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BD4A4" w14:textId="3BBFFD2D" w:rsidR="002C0C60" w:rsidRPr="00D92721" w:rsidRDefault="00EB77A9" w:rsidP="00D92721">
      <w:pPr>
        <w:spacing w:before="1320"/>
        <w:jc w:val="center"/>
        <w:outlineLvl w:val="0"/>
        <w:rPr>
          <w:rFonts w:ascii="Arial" w:hAnsi="Arial" w:cs="Arial"/>
          <w:b/>
          <w:sz w:val="20"/>
          <w:szCs w:val="20"/>
          <w:u w:val="single"/>
          <w:lang w:val="en-GB"/>
        </w:rPr>
      </w:pPr>
      <w:r w:rsidRPr="00022A9B">
        <w:rPr>
          <w:rFonts w:ascii="Arial" w:hAnsi="Arial" w:cs="Arial"/>
          <w:b/>
          <w:sz w:val="20"/>
          <w:szCs w:val="20"/>
          <w:u w:val="single"/>
          <w:lang w:val="en-GB"/>
        </w:rPr>
        <w:t>REQUEST FOR QUOTATIO</w:t>
      </w:r>
      <w:r w:rsidR="00D92721">
        <w:rPr>
          <w:rFonts w:ascii="Arial" w:hAnsi="Arial" w:cs="Arial"/>
          <w:b/>
          <w:sz w:val="20"/>
          <w:szCs w:val="20"/>
          <w:u w:val="single"/>
          <w:lang w:val="en-GB"/>
        </w:rPr>
        <w:t>N</w:t>
      </w:r>
    </w:p>
    <w:p w14:paraId="7AC95B29" w14:textId="0A4B0DD0" w:rsidR="00287E65" w:rsidRPr="00022A9B" w:rsidRDefault="003B254C" w:rsidP="00C97B72">
      <w:pPr>
        <w:jc w:val="right"/>
        <w:rPr>
          <w:rFonts w:ascii="Arial" w:hAnsi="Arial" w:cs="Arial"/>
          <w:bCs/>
          <w:sz w:val="20"/>
          <w:szCs w:val="20"/>
          <w:lang w:val="en-GB"/>
        </w:rPr>
      </w:pPr>
      <w:r w:rsidRPr="00022A9B">
        <w:rPr>
          <w:rFonts w:ascii="Arial" w:hAnsi="Arial" w:cs="Arial"/>
          <w:bCs/>
          <w:sz w:val="20"/>
          <w:szCs w:val="20"/>
          <w:lang w:val="en-GB"/>
        </w:rPr>
        <w:t>Date:</w:t>
      </w:r>
      <w:r w:rsidR="00287E65" w:rsidRPr="00022A9B">
        <w:rPr>
          <w:rFonts w:ascii="Arial" w:hAnsi="Arial" w:cs="Arial"/>
          <w:bCs/>
          <w:sz w:val="20"/>
          <w:szCs w:val="20"/>
          <w:lang w:val="en-GB"/>
        </w:rPr>
        <w:t xml:space="preserve"> </w:t>
      </w:r>
      <w:r w:rsidR="0074658F">
        <w:rPr>
          <w:rFonts w:ascii="Arial" w:hAnsi="Arial" w:cs="Arial"/>
          <w:bCs/>
          <w:sz w:val="20"/>
          <w:szCs w:val="20"/>
          <w:lang w:val="en-GB"/>
        </w:rPr>
        <w:t>19</w:t>
      </w:r>
      <w:r w:rsidR="000F0960">
        <w:rPr>
          <w:rFonts w:ascii="Arial" w:hAnsi="Arial" w:cs="Arial"/>
          <w:bCs/>
          <w:sz w:val="20"/>
          <w:szCs w:val="20"/>
          <w:lang w:val="en-GB"/>
        </w:rPr>
        <w:t xml:space="preserve"> </w:t>
      </w:r>
      <w:r w:rsidR="00EF2447">
        <w:rPr>
          <w:rFonts w:ascii="Arial" w:hAnsi="Arial" w:cs="Arial"/>
          <w:bCs/>
          <w:sz w:val="20"/>
          <w:szCs w:val="20"/>
          <w:lang w:val="en-GB"/>
        </w:rPr>
        <w:t xml:space="preserve">October </w:t>
      </w:r>
      <w:r w:rsidR="004A6C98">
        <w:rPr>
          <w:rFonts w:ascii="Arial" w:hAnsi="Arial" w:cs="Arial"/>
          <w:bCs/>
          <w:sz w:val="20"/>
          <w:szCs w:val="20"/>
          <w:lang w:val="en-GB"/>
        </w:rPr>
        <w:t xml:space="preserve"> </w:t>
      </w:r>
      <w:r w:rsidR="000F0960">
        <w:rPr>
          <w:rFonts w:ascii="Arial" w:hAnsi="Arial" w:cs="Arial"/>
          <w:bCs/>
          <w:sz w:val="20"/>
          <w:szCs w:val="20"/>
          <w:lang w:val="en-GB"/>
        </w:rPr>
        <w:t xml:space="preserve"> 202</w:t>
      </w:r>
      <w:r w:rsidR="00501E6B">
        <w:rPr>
          <w:rFonts w:ascii="Arial" w:hAnsi="Arial" w:cs="Arial"/>
          <w:bCs/>
          <w:sz w:val="20"/>
          <w:szCs w:val="20"/>
          <w:lang w:val="en-GB"/>
        </w:rPr>
        <w:t>2</w:t>
      </w:r>
      <w:r w:rsidR="004F0690">
        <w:rPr>
          <w:rFonts w:ascii="Arial" w:hAnsi="Arial" w:cs="Arial"/>
          <w:bCs/>
          <w:sz w:val="20"/>
          <w:szCs w:val="20"/>
          <w:lang w:val="en-GB"/>
        </w:rPr>
        <w:t xml:space="preserve"> </w:t>
      </w:r>
    </w:p>
    <w:p w14:paraId="19BB2DF5" w14:textId="77777777" w:rsidR="00287E65" w:rsidRPr="00022A9B" w:rsidRDefault="002C0C60" w:rsidP="00DD42D0">
      <w:pPr>
        <w:pStyle w:val="paragraph"/>
        <w:spacing w:before="0" w:beforeAutospacing="0" w:after="0" w:afterAutospacing="0"/>
        <w:textAlignment w:val="baseline"/>
        <w:rPr>
          <w:rFonts w:ascii="Arial" w:hAnsi="Arial" w:cs="Arial"/>
          <w:b/>
          <w:bCs/>
          <w:i/>
          <w:iCs/>
          <w:sz w:val="20"/>
          <w:szCs w:val="20"/>
          <w:lang w:eastAsia="nb-NO"/>
        </w:rPr>
      </w:pPr>
      <w:r w:rsidRPr="00022A9B">
        <w:rPr>
          <w:rFonts w:ascii="Arial" w:hAnsi="Arial" w:cs="Arial"/>
          <w:b/>
          <w:bCs/>
          <w:i/>
          <w:iCs/>
          <w:sz w:val="20"/>
          <w:szCs w:val="20"/>
          <w:lang w:eastAsia="nb-NO"/>
        </w:rPr>
        <w:t xml:space="preserve">From: </w:t>
      </w:r>
      <w:r w:rsidR="00DD42D0" w:rsidRPr="00022A9B">
        <w:rPr>
          <w:rFonts w:ascii="Arial" w:hAnsi="Arial" w:cs="Arial"/>
          <w:b/>
          <w:bCs/>
          <w:i/>
          <w:iCs/>
          <w:sz w:val="20"/>
          <w:szCs w:val="20"/>
          <w:lang w:eastAsia="nb-NO"/>
        </w:rPr>
        <w:t> </w:t>
      </w:r>
    </w:p>
    <w:p w14:paraId="3CDEBF6F" w14:textId="77777777" w:rsidR="00DD42D0" w:rsidRPr="00022A9B" w:rsidRDefault="00DD42D0" w:rsidP="00DD42D0">
      <w:pPr>
        <w:pStyle w:val="paragraph"/>
        <w:spacing w:before="0" w:beforeAutospacing="0" w:after="0" w:afterAutospacing="0"/>
        <w:textAlignment w:val="baseline"/>
        <w:rPr>
          <w:rFonts w:ascii="Arial" w:hAnsi="Arial" w:cs="Arial"/>
          <w:sz w:val="20"/>
          <w:szCs w:val="20"/>
          <w:lang w:eastAsia="nb-NO"/>
        </w:rPr>
      </w:pPr>
      <w:r w:rsidRPr="00022A9B">
        <w:rPr>
          <w:rFonts w:ascii="Arial" w:hAnsi="Arial" w:cs="Arial"/>
          <w:sz w:val="20"/>
          <w:szCs w:val="20"/>
          <w:lang w:eastAsia="nb-NO"/>
        </w:rPr>
        <w:t>Norwegian Refugee Council (NRC)  </w:t>
      </w:r>
    </w:p>
    <w:p w14:paraId="4862DE57" w14:textId="68B63EAC" w:rsidR="003B254C" w:rsidRPr="00022A9B" w:rsidRDefault="003B254C" w:rsidP="00DD42D0">
      <w:pPr>
        <w:pStyle w:val="paragraph"/>
        <w:spacing w:before="0" w:beforeAutospacing="0" w:after="0" w:afterAutospacing="0"/>
        <w:textAlignment w:val="baseline"/>
        <w:rPr>
          <w:rFonts w:ascii="Arial" w:hAnsi="Arial" w:cs="Arial"/>
          <w:sz w:val="20"/>
          <w:szCs w:val="20"/>
          <w:lang w:eastAsia="nb-NO"/>
        </w:rPr>
      </w:pPr>
      <w:r w:rsidRPr="00022A9B">
        <w:rPr>
          <w:rFonts w:ascii="Arial" w:hAnsi="Arial" w:cs="Arial"/>
          <w:sz w:val="20"/>
          <w:szCs w:val="20"/>
          <w:lang w:eastAsia="nb-NO"/>
        </w:rPr>
        <w:t>Gadarif Office</w:t>
      </w:r>
      <w:r w:rsidR="00DD42D0" w:rsidRPr="00022A9B">
        <w:rPr>
          <w:rFonts w:ascii="Arial" w:hAnsi="Arial" w:cs="Arial"/>
          <w:sz w:val="20"/>
          <w:szCs w:val="20"/>
          <w:lang w:eastAsia="nb-NO"/>
        </w:rPr>
        <w:t> </w:t>
      </w:r>
      <w:r w:rsidR="008664A8">
        <w:rPr>
          <w:rFonts w:ascii="Arial" w:hAnsi="Arial" w:cs="Arial"/>
          <w:sz w:val="20"/>
          <w:szCs w:val="20"/>
          <w:lang w:eastAsia="nb-NO"/>
        </w:rPr>
        <w:t>–</w:t>
      </w:r>
      <w:r w:rsidR="00150DFA" w:rsidRPr="00022A9B">
        <w:rPr>
          <w:rFonts w:ascii="Arial" w:hAnsi="Arial" w:cs="Arial"/>
          <w:sz w:val="20"/>
          <w:szCs w:val="20"/>
          <w:lang w:eastAsia="nb-NO"/>
        </w:rPr>
        <w:t xml:space="preserve"> </w:t>
      </w:r>
      <w:r w:rsidR="006E4A8E">
        <w:rPr>
          <w:rFonts w:ascii="Arial" w:hAnsi="Arial" w:cs="Arial"/>
          <w:sz w:val="20"/>
          <w:szCs w:val="20"/>
          <w:lang w:eastAsia="nb-NO"/>
        </w:rPr>
        <w:t xml:space="preserve">East </w:t>
      </w:r>
      <w:proofErr w:type="spellStart"/>
      <w:r w:rsidR="006E4A8E">
        <w:rPr>
          <w:rFonts w:ascii="Arial" w:hAnsi="Arial" w:cs="Arial"/>
          <w:sz w:val="20"/>
          <w:szCs w:val="20"/>
          <w:lang w:eastAsia="nb-NO"/>
        </w:rPr>
        <w:t>Jobarab</w:t>
      </w:r>
      <w:proofErr w:type="spellEnd"/>
      <w:r w:rsidR="006E4A8E">
        <w:rPr>
          <w:rFonts w:ascii="Arial" w:hAnsi="Arial" w:cs="Arial"/>
          <w:sz w:val="20"/>
          <w:szCs w:val="20"/>
          <w:lang w:eastAsia="nb-NO"/>
        </w:rPr>
        <w:t xml:space="preserve"> – </w:t>
      </w:r>
      <w:proofErr w:type="spellStart"/>
      <w:r w:rsidR="006E4A8E">
        <w:rPr>
          <w:rFonts w:ascii="Arial" w:hAnsi="Arial" w:cs="Arial"/>
          <w:sz w:val="20"/>
          <w:szCs w:val="20"/>
          <w:lang w:eastAsia="nb-NO"/>
        </w:rPr>
        <w:t>Alriyada</w:t>
      </w:r>
      <w:proofErr w:type="spellEnd"/>
      <w:r w:rsidR="006E4A8E">
        <w:rPr>
          <w:rFonts w:ascii="Arial" w:hAnsi="Arial" w:cs="Arial"/>
          <w:sz w:val="20"/>
          <w:szCs w:val="20"/>
          <w:lang w:eastAsia="nb-NO"/>
        </w:rPr>
        <w:t xml:space="preserve"> Street </w:t>
      </w:r>
      <w:proofErr w:type="gramStart"/>
      <w:r w:rsidR="006E4A8E">
        <w:rPr>
          <w:rFonts w:ascii="Arial" w:hAnsi="Arial" w:cs="Arial"/>
          <w:sz w:val="20"/>
          <w:szCs w:val="20"/>
          <w:lang w:eastAsia="nb-NO"/>
        </w:rPr>
        <w:t xml:space="preserve">- </w:t>
      </w:r>
      <w:r w:rsidR="008664A8">
        <w:rPr>
          <w:rFonts w:ascii="Arial" w:hAnsi="Arial" w:cs="Arial"/>
          <w:sz w:val="20"/>
          <w:szCs w:val="20"/>
          <w:lang w:eastAsia="nb-NO"/>
        </w:rPr>
        <w:t xml:space="preserve"> Gadarif</w:t>
      </w:r>
      <w:proofErr w:type="gramEnd"/>
      <w:r w:rsidR="008664A8">
        <w:rPr>
          <w:rFonts w:ascii="Arial" w:hAnsi="Arial" w:cs="Arial"/>
          <w:sz w:val="20"/>
          <w:szCs w:val="20"/>
          <w:lang w:eastAsia="nb-NO"/>
        </w:rPr>
        <w:t xml:space="preserve"> Sudan </w:t>
      </w:r>
    </w:p>
    <w:p w14:paraId="13F8815B" w14:textId="77777777" w:rsidR="00DD42D0" w:rsidRPr="00022A9B" w:rsidRDefault="00000000" w:rsidP="00DD42D0">
      <w:pPr>
        <w:pStyle w:val="paragraph"/>
        <w:spacing w:before="0" w:beforeAutospacing="0" w:after="0" w:afterAutospacing="0"/>
        <w:textAlignment w:val="baseline"/>
        <w:rPr>
          <w:rFonts w:ascii="Arial" w:hAnsi="Arial" w:cs="Arial"/>
          <w:sz w:val="20"/>
          <w:szCs w:val="20"/>
          <w:lang w:eastAsia="nb-NO"/>
        </w:rPr>
      </w:pPr>
      <w:hyperlink r:id="rId11" w:history="1">
        <w:r w:rsidR="00EB62C2" w:rsidRPr="00022A9B">
          <w:rPr>
            <w:rStyle w:val="Hyperlink"/>
            <w:rFonts w:ascii="Arial" w:hAnsi="Arial" w:cs="Arial"/>
            <w:sz w:val="20"/>
            <w:szCs w:val="20"/>
          </w:rPr>
          <w:t>https://goo.gl/maps/ppyRwrzuUeCX6pVy6</w:t>
        </w:r>
      </w:hyperlink>
    </w:p>
    <w:p w14:paraId="3F873A0E" w14:textId="77777777" w:rsidR="00287E65" w:rsidRPr="00022A9B" w:rsidRDefault="00287E65" w:rsidP="00DD42D0">
      <w:pPr>
        <w:pStyle w:val="paragraph"/>
        <w:spacing w:before="0" w:beforeAutospacing="0" w:after="0" w:afterAutospacing="0"/>
        <w:textAlignment w:val="baseline"/>
        <w:rPr>
          <w:rFonts w:ascii="Arial" w:hAnsi="Arial" w:cs="Arial"/>
          <w:sz w:val="20"/>
          <w:szCs w:val="20"/>
          <w:lang w:eastAsia="nb-NO"/>
        </w:rPr>
      </w:pPr>
    </w:p>
    <w:p w14:paraId="0E0E1EA1" w14:textId="02835A24" w:rsidR="00085D7A" w:rsidRPr="00085D7A" w:rsidRDefault="00D6753F" w:rsidP="00BC2ADE">
      <w:pPr>
        <w:pStyle w:val="paragraph"/>
        <w:spacing w:before="0" w:beforeAutospacing="0" w:after="0" w:afterAutospacing="0"/>
        <w:textAlignment w:val="baseline"/>
        <w:rPr>
          <w:rFonts w:ascii="Arial" w:hAnsi="Arial" w:cs="Arial"/>
          <w:b/>
          <w:bCs/>
          <w:sz w:val="20"/>
          <w:szCs w:val="20"/>
          <w:lang w:eastAsia="nb-NO"/>
        </w:rPr>
      </w:pPr>
      <w:r w:rsidRPr="00022A9B">
        <w:rPr>
          <w:rFonts w:ascii="Arial" w:hAnsi="Arial" w:cs="Arial"/>
          <w:sz w:val="20"/>
          <w:szCs w:val="20"/>
          <w:lang w:eastAsia="nb-NO"/>
        </w:rPr>
        <w:t xml:space="preserve">Contact </w:t>
      </w:r>
      <w:r w:rsidR="00AC464F" w:rsidRPr="00022A9B">
        <w:rPr>
          <w:rFonts w:ascii="Arial" w:hAnsi="Arial" w:cs="Arial"/>
          <w:sz w:val="20"/>
          <w:szCs w:val="20"/>
          <w:lang w:eastAsia="nb-NO"/>
        </w:rPr>
        <w:t>Person:</w:t>
      </w:r>
      <w:r w:rsidR="00D45299">
        <w:rPr>
          <w:rFonts w:ascii="Arial" w:hAnsi="Arial" w:cs="Arial"/>
          <w:b/>
          <w:bCs/>
          <w:sz w:val="20"/>
          <w:szCs w:val="20"/>
          <w:lang w:eastAsia="nb-NO"/>
        </w:rPr>
        <w:t xml:space="preserve">        </w:t>
      </w:r>
      <w:r w:rsidR="00085D7A">
        <w:rPr>
          <w:rFonts w:ascii="Arial" w:hAnsi="Arial" w:cs="Arial"/>
          <w:b/>
          <w:bCs/>
          <w:sz w:val="20"/>
          <w:szCs w:val="20"/>
          <w:lang w:eastAsia="nb-NO"/>
        </w:rPr>
        <w:t xml:space="preserve"> </w:t>
      </w:r>
      <w:r w:rsidR="00EF2447">
        <w:rPr>
          <w:rFonts w:ascii="Arial" w:hAnsi="Arial" w:cs="Arial"/>
          <w:b/>
          <w:bCs/>
          <w:sz w:val="20"/>
          <w:szCs w:val="20"/>
          <w:lang w:eastAsia="nb-NO"/>
        </w:rPr>
        <w:t xml:space="preserve">Fatima Osman </w:t>
      </w:r>
    </w:p>
    <w:p w14:paraId="222D24EE" w14:textId="438852EF" w:rsidR="00D6753F" w:rsidRPr="00022A9B" w:rsidRDefault="00AC464F" w:rsidP="00BC2ADE">
      <w:pPr>
        <w:pStyle w:val="paragraph"/>
        <w:spacing w:before="0" w:beforeAutospacing="0" w:after="0" w:afterAutospacing="0"/>
        <w:textAlignment w:val="baseline"/>
        <w:rPr>
          <w:rFonts w:ascii="Arial" w:hAnsi="Arial" w:cs="Arial"/>
          <w:sz w:val="20"/>
          <w:szCs w:val="20"/>
          <w:lang w:eastAsia="nb-NO"/>
        </w:rPr>
      </w:pPr>
      <w:r w:rsidRPr="00022A9B">
        <w:rPr>
          <w:rFonts w:ascii="Arial" w:hAnsi="Arial" w:cs="Arial"/>
          <w:sz w:val="20"/>
          <w:szCs w:val="20"/>
          <w:lang w:eastAsia="nb-NO"/>
        </w:rPr>
        <w:t>Position:</w:t>
      </w:r>
      <w:r w:rsidR="00085D7A">
        <w:rPr>
          <w:rFonts w:ascii="Arial" w:hAnsi="Arial" w:cs="Arial"/>
          <w:sz w:val="20"/>
          <w:szCs w:val="20"/>
          <w:lang w:eastAsia="nb-NO"/>
        </w:rPr>
        <w:t xml:space="preserve">                   </w:t>
      </w:r>
      <w:r w:rsidR="00EF2447">
        <w:rPr>
          <w:rFonts w:ascii="Arial" w:hAnsi="Arial" w:cs="Arial"/>
          <w:sz w:val="20"/>
          <w:szCs w:val="20"/>
          <w:lang w:eastAsia="nb-NO"/>
        </w:rPr>
        <w:t xml:space="preserve">Procurement Assistant </w:t>
      </w:r>
    </w:p>
    <w:p w14:paraId="766B0F0F" w14:textId="28957E1A" w:rsidR="00085D7A" w:rsidRPr="00DC52B8" w:rsidRDefault="003B254C" w:rsidP="00BD7E3A">
      <w:pPr>
        <w:pStyle w:val="paragraph"/>
        <w:spacing w:before="0" w:beforeAutospacing="0" w:after="0" w:afterAutospacing="0"/>
        <w:textAlignment w:val="baseline"/>
        <w:rPr>
          <w:rFonts w:ascii="Arial" w:hAnsi="Arial" w:cs="Arial"/>
          <w:sz w:val="20"/>
          <w:szCs w:val="20"/>
          <w:lang w:eastAsia="nb-NO"/>
        </w:rPr>
      </w:pPr>
      <w:proofErr w:type="gramStart"/>
      <w:r w:rsidRPr="00DC52B8">
        <w:rPr>
          <w:rFonts w:ascii="Arial" w:hAnsi="Arial" w:cs="Arial"/>
          <w:sz w:val="20"/>
          <w:szCs w:val="20"/>
          <w:lang w:eastAsia="nb-NO"/>
        </w:rPr>
        <w:t>Email :</w:t>
      </w:r>
      <w:proofErr w:type="gramEnd"/>
      <w:r w:rsidR="00D45299">
        <w:rPr>
          <w:rFonts w:ascii="Arial" w:hAnsi="Arial" w:cs="Arial"/>
          <w:sz w:val="20"/>
          <w:szCs w:val="20"/>
          <w:lang w:eastAsia="nb-NO"/>
        </w:rPr>
        <w:t xml:space="preserve"> </w:t>
      </w:r>
      <w:r w:rsidR="00085D7A">
        <w:rPr>
          <w:rFonts w:ascii="Arial" w:hAnsi="Arial" w:cs="Arial"/>
          <w:sz w:val="20"/>
          <w:szCs w:val="20"/>
          <w:lang w:eastAsia="nb-NO"/>
        </w:rPr>
        <w:t xml:space="preserve">           </w:t>
      </w:r>
      <w:r w:rsidR="00D45299">
        <w:rPr>
          <w:rFonts w:ascii="Arial" w:hAnsi="Arial" w:cs="Arial"/>
          <w:sz w:val="20"/>
          <w:szCs w:val="20"/>
          <w:lang w:eastAsia="nb-NO"/>
        </w:rPr>
        <w:t xml:space="preserve">        </w:t>
      </w:r>
      <w:hyperlink r:id="rId12" w:history="1">
        <w:r w:rsidR="00D45299" w:rsidRPr="00A0096B">
          <w:rPr>
            <w:rStyle w:val="Hyperlink"/>
            <w:rFonts w:ascii="Arial" w:hAnsi="Arial" w:cs="Arial"/>
            <w:sz w:val="20"/>
            <w:szCs w:val="20"/>
            <w:lang w:eastAsia="nb-NO"/>
          </w:rPr>
          <w:t>fatima.abdelgadir@nrc.no</w:t>
        </w:r>
      </w:hyperlink>
      <w:r w:rsidR="00045FDC">
        <w:rPr>
          <w:rFonts w:ascii="Arial" w:hAnsi="Arial" w:cs="Arial"/>
          <w:sz w:val="20"/>
          <w:szCs w:val="20"/>
          <w:lang w:eastAsia="nb-NO"/>
        </w:rPr>
        <w:t xml:space="preserve"> </w:t>
      </w:r>
    </w:p>
    <w:p w14:paraId="31BAB1A6" w14:textId="13EF65D5" w:rsidR="00D6753F" w:rsidRPr="00022A9B" w:rsidRDefault="00AC464F" w:rsidP="00BD7E3A">
      <w:pPr>
        <w:pStyle w:val="paragraph"/>
        <w:spacing w:before="0" w:beforeAutospacing="0" w:after="0" w:afterAutospacing="0"/>
        <w:textAlignment w:val="baseline"/>
        <w:rPr>
          <w:rFonts w:ascii="Arial" w:hAnsi="Arial" w:cs="Arial"/>
          <w:sz w:val="20"/>
          <w:szCs w:val="20"/>
          <w:lang w:eastAsia="nb-NO"/>
        </w:rPr>
      </w:pPr>
      <w:r w:rsidRPr="00022A9B">
        <w:rPr>
          <w:rFonts w:ascii="Arial" w:hAnsi="Arial" w:cs="Arial"/>
          <w:sz w:val="20"/>
          <w:szCs w:val="20"/>
          <w:lang w:eastAsia="nb-NO"/>
        </w:rPr>
        <w:t>Phone:</w:t>
      </w:r>
      <w:r w:rsidR="00BD7E3A">
        <w:rPr>
          <w:rFonts w:ascii="Arial" w:hAnsi="Arial" w:cs="Arial"/>
          <w:sz w:val="20"/>
          <w:szCs w:val="20"/>
          <w:lang w:eastAsia="nb-NO"/>
        </w:rPr>
        <w:t xml:space="preserve"> </w:t>
      </w:r>
      <w:r w:rsidR="00085D7A">
        <w:rPr>
          <w:rFonts w:ascii="Arial" w:hAnsi="Arial" w:cs="Arial"/>
          <w:sz w:val="20"/>
          <w:szCs w:val="20"/>
          <w:lang w:eastAsia="nb-NO"/>
        </w:rPr>
        <w:t xml:space="preserve">  </w:t>
      </w:r>
      <w:r w:rsidR="00BD7E3A">
        <w:rPr>
          <w:rFonts w:ascii="Arial" w:hAnsi="Arial" w:cs="Arial"/>
          <w:sz w:val="20"/>
          <w:szCs w:val="20"/>
          <w:lang w:eastAsia="nb-NO"/>
        </w:rPr>
        <w:t xml:space="preserve">                    </w:t>
      </w:r>
      <w:r w:rsidR="00045FDC">
        <w:rPr>
          <w:rFonts w:ascii="Arial" w:hAnsi="Arial" w:cs="Arial"/>
          <w:sz w:val="20"/>
          <w:szCs w:val="20"/>
          <w:lang w:eastAsia="nb-NO"/>
        </w:rPr>
        <w:t>+249911219830</w:t>
      </w:r>
    </w:p>
    <w:p w14:paraId="623E03B2" w14:textId="77777777" w:rsidR="003B254C" w:rsidRPr="00022A9B" w:rsidRDefault="003B254C" w:rsidP="003B254C">
      <w:pPr>
        <w:outlineLvl w:val="0"/>
        <w:rPr>
          <w:rFonts w:ascii="Arial" w:hAnsi="Arial" w:cs="Arial"/>
          <w:sz w:val="20"/>
          <w:szCs w:val="20"/>
          <w:lang w:val="en-GB"/>
        </w:rPr>
      </w:pPr>
    </w:p>
    <w:p w14:paraId="1634A403" w14:textId="777B17DE" w:rsidR="007F1B9E" w:rsidRDefault="00B05EA2" w:rsidP="00C97B72">
      <w:pPr>
        <w:outlineLvl w:val="0"/>
        <w:rPr>
          <w:rFonts w:ascii="Arial" w:hAnsi="Arial" w:cs="Arial"/>
          <w:b/>
          <w:bCs/>
          <w:sz w:val="20"/>
          <w:szCs w:val="20"/>
          <w:lang w:val="en-US"/>
        </w:rPr>
      </w:pPr>
      <w:r w:rsidRPr="00022A9B">
        <w:rPr>
          <w:rFonts w:ascii="Arial" w:hAnsi="Arial" w:cs="Arial"/>
          <w:b/>
          <w:bCs/>
          <w:sz w:val="20"/>
          <w:szCs w:val="20"/>
          <w:lang w:val="en-GB"/>
        </w:rPr>
        <w:t xml:space="preserve">Deadline for </w:t>
      </w:r>
      <w:r w:rsidR="003B254C" w:rsidRPr="00022A9B">
        <w:rPr>
          <w:rFonts w:ascii="Arial" w:hAnsi="Arial" w:cs="Arial"/>
          <w:b/>
          <w:bCs/>
          <w:sz w:val="20"/>
          <w:szCs w:val="20"/>
          <w:lang w:val="en-GB"/>
        </w:rPr>
        <w:t xml:space="preserve">submission: </w:t>
      </w:r>
      <w:r w:rsidR="0074658F">
        <w:rPr>
          <w:rFonts w:ascii="Arial" w:hAnsi="Arial" w:cs="Arial"/>
          <w:b/>
          <w:bCs/>
          <w:sz w:val="20"/>
          <w:szCs w:val="20"/>
          <w:lang w:val="en-GB"/>
        </w:rPr>
        <w:t>24</w:t>
      </w:r>
      <w:r w:rsidR="008C478F">
        <w:rPr>
          <w:rFonts w:ascii="Arial" w:hAnsi="Arial" w:cs="Arial"/>
          <w:b/>
          <w:bCs/>
          <w:sz w:val="20"/>
          <w:szCs w:val="20"/>
          <w:lang w:val="en-GB"/>
        </w:rPr>
        <w:t xml:space="preserve"> </w:t>
      </w:r>
      <w:proofErr w:type="gramStart"/>
      <w:r w:rsidR="007F1B9E">
        <w:rPr>
          <w:rFonts w:ascii="Arial" w:hAnsi="Arial" w:cs="Arial"/>
          <w:b/>
          <w:bCs/>
          <w:sz w:val="20"/>
          <w:szCs w:val="20"/>
          <w:lang w:val="en-GB"/>
        </w:rPr>
        <w:t xml:space="preserve">October </w:t>
      </w:r>
      <w:r w:rsidR="007F1B9E">
        <w:rPr>
          <w:rFonts w:ascii="Arial" w:hAnsi="Arial" w:cs="Arial"/>
          <w:b/>
          <w:bCs/>
          <w:sz w:val="20"/>
          <w:szCs w:val="20"/>
          <w:lang w:val="en-US"/>
        </w:rPr>
        <w:t>,</w:t>
      </w:r>
      <w:proofErr w:type="gramEnd"/>
      <w:r w:rsidR="00D638F7">
        <w:rPr>
          <w:rFonts w:ascii="Arial" w:hAnsi="Arial" w:cs="Arial"/>
          <w:b/>
          <w:bCs/>
          <w:sz w:val="20"/>
          <w:szCs w:val="20"/>
          <w:lang w:val="en-US"/>
        </w:rPr>
        <w:t xml:space="preserve"> </w:t>
      </w:r>
      <w:r w:rsidR="0074658F">
        <w:rPr>
          <w:rFonts w:ascii="Arial" w:hAnsi="Arial" w:cs="Arial"/>
          <w:b/>
          <w:bCs/>
          <w:sz w:val="20"/>
          <w:szCs w:val="20"/>
          <w:lang w:val="en-US"/>
        </w:rPr>
        <w:t>2022</w:t>
      </w:r>
    </w:p>
    <w:p w14:paraId="00C272F5" w14:textId="77777777" w:rsidR="00B05EA2" w:rsidRPr="00022A9B" w:rsidRDefault="00B05EA2" w:rsidP="00D10583">
      <w:pPr>
        <w:outlineLvl w:val="0"/>
        <w:rPr>
          <w:rFonts w:ascii="Arial" w:hAnsi="Arial" w:cs="Arial"/>
          <w:sz w:val="20"/>
          <w:szCs w:val="20"/>
          <w:lang w:val="en-GB"/>
        </w:rPr>
      </w:pPr>
    </w:p>
    <w:p w14:paraId="300011FA" w14:textId="0A072355" w:rsidR="00D92721" w:rsidRDefault="00A632D8" w:rsidP="00C97B72">
      <w:pPr>
        <w:rPr>
          <w:rFonts w:ascii="Arial" w:hAnsi="Arial" w:cs="Arial"/>
          <w:b/>
          <w:bCs/>
          <w:sz w:val="20"/>
          <w:szCs w:val="20"/>
          <w:lang w:val="en-US"/>
        </w:rPr>
      </w:pPr>
      <w:r w:rsidRPr="00022A9B">
        <w:rPr>
          <w:rFonts w:ascii="Arial" w:hAnsi="Arial" w:cs="Arial"/>
          <w:b/>
          <w:bCs/>
          <w:color w:val="548DD4" w:themeColor="text2" w:themeTint="99"/>
          <w:sz w:val="20"/>
          <w:szCs w:val="20"/>
          <w:lang w:val="en-GB"/>
        </w:rPr>
        <w:t xml:space="preserve"> </w:t>
      </w:r>
      <w:r w:rsidR="001F0E9A" w:rsidRPr="00022A9B">
        <w:rPr>
          <w:rFonts w:ascii="Arial" w:hAnsi="Arial" w:cs="Arial"/>
          <w:b/>
          <w:bCs/>
          <w:sz w:val="20"/>
          <w:szCs w:val="20"/>
          <w:lang w:val="en-GB"/>
        </w:rPr>
        <w:t>NRC</w:t>
      </w:r>
      <w:r w:rsidR="00CE55BA" w:rsidRPr="00022A9B">
        <w:rPr>
          <w:rFonts w:ascii="Arial" w:hAnsi="Arial" w:cs="Arial"/>
          <w:b/>
          <w:bCs/>
          <w:sz w:val="20"/>
          <w:szCs w:val="20"/>
          <w:lang w:val="en-GB"/>
        </w:rPr>
        <w:t xml:space="preserve"> is looking for </w:t>
      </w:r>
      <w:r w:rsidR="006E4A8E">
        <w:rPr>
          <w:rFonts w:ascii="Arial" w:hAnsi="Arial" w:cs="Arial"/>
          <w:b/>
          <w:bCs/>
          <w:sz w:val="20"/>
          <w:szCs w:val="20"/>
          <w:lang w:val="en-GB"/>
        </w:rPr>
        <w:t xml:space="preserve">supplier to supply </w:t>
      </w:r>
      <w:r w:rsidR="006F538E">
        <w:rPr>
          <w:rFonts w:ascii="Arial" w:hAnsi="Arial" w:cs="Arial"/>
          <w:b/>
          <w:bCs/>
          <w:sz w:val="20"/>
          <w:szCs w:val="20"/>
          <w:lang w:val="en-GB"/>
        </w:rPr>
        <w:t xml:space="preserve">and manufacture Fuel Tanks </w:t>
      </w:r>
      <w:r w:rsidR="00335160">
        <w:rPr>
          <w:rFonts w:ascii="Arial" w:hAnsi="Arial" w:cs="Arial"/>
          <w:b/>
          <w:bCs/>
          <w:sz w:val="20"/>
          <w:szCs w:val="20"/>
          <w:lang w:val="en-GB"/>
        </w:rPr>
        <w:t>5000 litres</w:t>
      </w:r>
      <w:r w:rsidR="00CE201A">
        <w:rPr>
          <w:rFonts w:ascii="Arial" w:hAnsi="Arial" w:cs="Arial"/>
          <w:b/>
          <w:bCs/>
          <w:sz w:val="20"/>
          <w:szCs w:val="20"/>
          <w:lang w:val="en-GB"/>
        </w:rPr>
        <w:t xml:space="preserve"> in Gadarif Office </w:t>
      </w:r>
      <w:r w:rsidR="00335160">
        <w:rPr>
          <w:rFonts w:ascii="Arial" w:hAnsi="Arial" w:cs="Arial"/>
          <w:b/>
          <w:bCs/>
          <w:sz w:val="20"/>
          <w:szCs w:val="20"/>
          <w:lang w:val="en-GB"/>
        </w:rPr>
        <w:t xml:space="preserve"> </w:t>
      </w:r>
    </w:p>
    <w:p w14:paraId="4A42D54A" w14:textId="6C4F0F05" w:rsidR="00C234B2" w:rsidRDefault="005A4DBF" w:rsidP="00C97B72">
      <w:pPr>
        <w:rPr>
          <w:rFonts w:ascii="Arial" w:hAnsi="Arial" w:cs="Arial"/>
          <w:b/>
          <w:bCs/>
          <w:sz w:val="20"/>
          <w:szCs w:val="20"/>
          <w:lang w:val="en-GB"/>
        </w:rPr>
      </w:pPr>
      <w:r>
        <w:rPr>
          <w:rFonts w:ascii="Arial" w:hAnsi="Arial" w:cs="Arial"/>
          <w:b/>
          <w:bCs/>
          <w:sz w:val="20"/>
          <w:szCs w:val="20"/>
          <w:lang w:val="en-GB"/>
        </w:rPr>
        <w:t xml:space="preserve"> </w:t>
      </w:r>
    </w:p>
    <w:tbl>
      <w:tblPr>
        <w:tblW w:w="10670" w:type="dxa"/>
        <w:tblLook w:val="04A0" w:firstRow="1" w:lastRow="0" w:firstColumn="1" w:lastColumn="0" w:noHBand="0" w:noVBand="1"/>
      </w:tblPr>
      <w:tblGrid>
        <w:gridCol w:w="687"/>
        <w:gridCol w:w="4600"/>
        <w:gridCol w:w="686"/>
        <w:gridCol w:w="510"/>
        <w:gridCol w:w="672"/>
        <w:gridCol w:w="1530"/>
        <w:gridCol w:w="1985"/>
      </w:tblGrid>
      <w:tr w:rsidR="002277A9" w14:paraId="060EBBE5" w14:textId="77777777" w:rsidTr="00AD3A43">
        <w:trPr>
          <w:trHeight w:val="913"/>
        </w:trPr>
        <w:tc>
          <w:tcPr>
            <w:tcW w:w="687"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14:paraId="00FD5266" w14:textId="77777777" w:rsidR="002277A9" w:rsidRDefault="002277A9">
            <w:pPr>
              <w:jc w:val="center"/>
              <w:rPr>
                <w:rFonts w:ascii="Calibri" w:hAnsi="Calibri" w:cs="Calibri"/>
                <w:b/>
                <w:bCs/>
                <w:color w:val="000000"/>
                <w:sz w:val="22"/>
                <w:szCs w:val="22"/>
              </w:rPr>
            </w:pPr>
            <w:r>
              <w:rPr>
                <w:rFonts w:ascii="Calibri" w:hAnsi="Calibri" w:cs="Calibri"/>
                <w:b/>
                <w:bCs/>
                <w:color w:val="000000"/>
                <w:sz w:val="22"/>
                <w:szCs w:val="22"/>
              </w:rPr>
              <w:t>#</w:t>
            </w:r>
          </w:p>
        </w:tc>
        <w:tc>
          <w:tcPr>
            <w:tcW w:w="4600" w:type="dxa"/>
            <w:tcBorders>
              <w:top w:val="double" w:sz="6" w:space="0" w:color="auto"/>
              <w:left w:val="nil"/>
              <w:bottom w:val="single" w:sz="4" w:space="0" w:color="auto"/>
              <w:right w:val="single" w:sz="4" w:space="0" w:color="auto"/>
            </w:tcBorders>
            <w:shd w:val="clear" w:color="auto" w:fill="auto"/>
            <w:noWrap/>
            <w:vAlign w:val="bottom"/>
            <w:hideMark/>
          </w:tcPr>
          <w:p w14:paraId="114ED6B8" w14:textId="2052666A" w:rsidR="002277A9" w:rsidRDefault="002277A9" w:rsidP="00C234B2">
            <w:pPr>
              <w:rPr>
                <w:rFonts w:ascii="Calibri" w:hAnsi="Calibri" w:cs="Calibri"/>
                <w:b/>
                <w:bCs/>
                <w:color w:val="000000"/>
                <w:sz w:val="22"/>
                <w:szCs w:val="22"/>
              </w:rPr>
            </w:pPr>
            <w:r>
              <w:rPr>
                <w:rFonts w:ascii="Calibri" w:hAnsi="Calibri" w:cs="Calibri"/>
                <w:b/>
                <w:bCs/>
                <w:color w:val="000000"/>
                <w:sz w:val="22"/>
                <w:szCs w:val="22"/>
              </w:rPr>
              <w:t>Description</w:t>
            </w:r>
            <w:r w:rsidR="00E37D31">
              <w:rPr>
                <w:rFonts w:ascii="Calibri" w:hAnsi="Calibri" w:cs="Calibri" w:hint="cs"/>
                <w:b/>
                <w:bCs/>
                <w:color w:val="000000"/>
                <w:sz w:val="22"/>
                <w:szCs w:val="22"/>
                <w:rtl/>
              </w:rPr>
              <w:t xml:space="preserve"> الوصف  </w:t>
            </w:r>
          </w:p>
        </w:tc>
        <w:tc>
          <w:tcPr>
            <w:tcW w:w="686" w:type="dxa"/>
            <w:tcBorders>
              <w:top w:val="double" w:sz="6" w:space="0" w:color="auto"/>
              <w:left w:val="nil"/>
              <w:bottom w:val="single" w:sz="4" w:space="0" w:color="auto"/>
              <w:right w:val="single" w:sz="4" w:space="0" w:color="auto"/>
            </w:tcBorders>
            <w:shd w:val="clear" w:color="auto" w:fill="auto"/>
            <w:noWrap/>
            <w:vAlign w:val="bottom"/>
            <w:hideMark/>
          </w:tcPr>
          <w:p w14:paraId="73703907" w14:textId="77777777" w:rsidR="002277A9" w:rsidRDefault="002277A9">
            <w:pPr>
              <w:jc w:val="center"/>
              <w:rPr>
                <w:rFonts w:ascii="Calibri" w:hAnsi="Calibri" w:cs="Calibri"/>
                <w:b/>
                <w:bCs/>
                <w:color w:val="000000"/>
                <w:sz w:val="22"/>
                <w:szCs w:val="22"/>
              </w:rPr>
            </w:pPr>
            <w:r>
              <w:rPr>
                <w:rFonts w:ascii="Calibri" w:hAnsi="Calibri" w:cs="Calibri"/>
                <w:b/>
                <w:bCs/>
                <w:color w:val="000000"/>
                <w:sz w:val="22"/>
                <w:szCs w:val="22"/>
              </w:rPr>
              <w:t xml:space="preserve">Unit </w:t>
            </w:r>
          </w:p>
          <w:p w14:paraId="18900526" w14:textId="160A3575" w:rsidR="003A3302" w:rsidRDefault="003A3302">
            <w:pPr>
              <w:jc w:val="center"/>
              <w:rPr>
                <w:rFonts w:ascii="Calibri" w:hAnsi="Calibri" w:cs="Calibri"/>
                <w:b/>
                <w:bCs/>
                <w:color w:val="000000"/>
                <w:sz w:val="22"/>
                <w:szCs w:val="22"/>
                <w:rtl/>
              </w:rPr>
            </w:pPr>
            <w:r>
              <w:rPr>
                <w:rFonts w:ascii="Calibri" w:hAnsi="Calibri" w:cs="Calibri" w:hint="cs"/>
                <w:b/>
                <w:bCs/>
                <w:color w:val="000000"/>
                <w:sz w:val="22"/>
                <w:szCs w:val="22"/>
                <w:rtl/>
              </w:rPr>
              <w:t xml:space="preserve">وحدة </w:t>
            </w:r>
          </w:p>
        </w:tc>
        <w:tc>
          <w:tcPr>
            <w:tcW w:w="510" w:type="dxa"/>
            <w:tcBorders>
              <w:top w:val="double" w:sz="6" w:space="0" w:color="auto"/>
              <w:left w:val="nil"/>
              <w:bottom w:val="single" w:sz="4" w:space="0" w:color="auto"/>
              <w:right w:val="nil"/>
            </w:tcBorders>
          </w:tcPr>
          <w:p w14:paraId="4C091EFE" w14:textId="77777777" w:rsidR="002277A9" w:rsidRDefault="002277A9">
            <w:pPr>
              <w:jc w:val="center"/>
              <w:rPr>
                <w:rFonts w:ascii="Calibri" w:hAnsi="Calibri" w:cs="Calibri"/>
                <w:b/>
                <w:bCs/>
                <w:color w:val="000000"/>
                <w:sz w:val="22"/>
                <w:szCs w:val="22"/>
              </w:rPr>
            </w:pPr>
          </w:p>
        </w:tc>
        <w:tc>
          <w:tcPr>
            <w:tcW w:w="672" w:type="dxa"/>
            <w:tcBorders>
              <w:top w:val="double" w:sz="6" w:space="0" w:color="auto"/>
              <w:left w:val="nil"/>
              <w:bottom w:val="single" w:sz="4" w:space="0" w:color="auto"/>
              <w:right w:val="single" w:sz="4" w:space="0" w:color="auto"/>
            </w:tcBorders>
            <w:shd w:val="clear" w:color="auto" w:fill="auto"/>
            <w:noWrap/>
            <w:vAlign w:val="bottom"/>
            <w:hideMark/>
          </w:tcPr>
          <w:p w14:paraId="6AF23B25" w14:textId="77777777" w:rsidR="002277A9" w:rsidRDefault="002277A9">
            <w:pPr>
              <w:jc w:val="center"/>
              <w:rPr>
                <w:rFonts w:ascii="Calibri" w:hAnsi="Calibri" w:cs="Calibri"/>
                <w:b/>
                <w:bCs/>
                <w:color w:val="000000"/>
                <w:sz w:val="22"/>
                <w:szCs w:val="22"/>
                <w:rtl/>
              </w:rPr>
            </w:pPr>
            <w:r>
              <w:rPr>
                <w:rFonts w:ascii="Calibri" w:hAnsi="Calibri" w:cs="Calibri"/>
                <w:b/>
                <w:bCs/>
                <w:color w:val="000000"/>
                <w:sz w:val="22"/>
                <w:szCs w:val="22"/>
              </w:rPr>
              <w:t>Qyt</w:t>
            </w:r>
          </w:p>
          <w:p w14:paraId="6822398A" w14:textId="1AA4EEC9" w:rsidR="00E37D31" w:rsidRDefault="00E37D31">
            <w:pPr>
              <w:jc w:val="center"/>
              <w:rPr>
                <w:rFonts w:ascii="Calibri" w:hAnsi="Calibri" w:cs="Calibri"/>
                <w:b/>
                <w:bCs/>
                <w:color w:val="000000"/>
                <w:sz w:val="22"/>
                <w:szCs w:val="22"/>
              </w:rPr>
            </w:pPr>
            <w:r>
              <w:rPr>
                <w:rFonts w:ascii="Calibri" w:hAnsi="Calibri" w:cs="Calibri" w:hint="cs"/>
                <w:b/>
                <w:bCs/>
                <w:color w:val="000000"/>
                <w:sz w:val="22"/>
                <w:szCs w:val="22"/>
                <w:rtl/>
              </w:rPr>
              <w:t>الكمية</w:t>
            </w:r>
          </w:p>
        </w:tc>
        <w:tc>
          <w:tcPr>
            <w:tcW w:w="1530" w:type="dxa"/>
            <w:tcBorders>
              <w:top w:val="double" w:sz="6" w:space="0" w:color="auto"/>
              <w:left w:val="nil"/>
              <w:bottom w:val="single" w:sz="4" w:space="0" w:color="auto"/>
              <w:right w:val="single" w:sz="4" w:space="0" w:color="auto"/>
            </w:tcBorders>
            <w:shd w:val="clear" w:color="auto" w:fill="auto"/>
            <w:noWrap/>
            <w:vAlign w:val="bottom"/>
            <w:hideMark/>
          </w:tcPr>
          <w:p w14:paraId="74DD7952" w14:textId="59070039" w:rsidR="002277A9" w:rsidRDefault="002277A9">
            <w:pPr>
              <w:jc w:val="center"/>
              <w:rPr>
                <w:rFonts w:ascii="Calibri" w:hAnsi="Calibri" w:cs="Calibri"/>
                <w:b/>
                <w:bCs/>
                <w:color w:val="000000"/>
                <w:sz w:val="22"/>
                <w:szCs w:val="22"/>
                <w:rtl/>
              </w:rPr>
            </w:pPr>
            <w:r>
              <w:rPr>
                <w:rFonts w:ascii="Calibri" w:hAnsi="Calibri" w:cs="Calibri"/>
                <w:b/>
                <w:bCs/>
                <w:color w:val="000000"/>
                <w:sz w:val="22"/>
                <w:szCs w:val="22"/>
              </w:rPr>
              <w:t>Unit Price</w:t>
            </w:r>
            <w:r w:rsidR="00AD3A43">
              <w:rPr>
                <w:rFonts w:ascii="Calibri" w:hAnsi="Calibri" w:cs="Calibri"/>
                <w:b/>
                <w:bCs/>
                <w:color w:val="000000"/>
                <w:sz w:val="22"/>
                <w:szCs w:val="22"/>
              </w:rPr>
              <w:t xml:space="preserve"> SDG/USD VAT INCLUSIVE</w:t>
            </w:r>
          </w:p>
          <w:p w14:paraId="04064435" w14:textId="7D2FD9E0" w:rsidR="00E37D31" w:rsidRDefault="00E37D31">
            <w:pPr>
              <w:jc w:val="center"/>
              <w:rPr>
                <w:rFonts w:ascii="Calibri" w:hAnsi="Calibri" w:cs="Calibri"/>
                <w:b/>
                <w:bCs/>
                <w:color w:val="000000"/>
                <w:sz w:val="22"/>
                <w:szCs w:val="22"/>
              </w:rPr>
            </w:pPr>
            <w:r>
              <w:rPr>
                <w:rFonts w:ascii="Calibri" w:hAnsi="Calibri" w:cs="Calibri" w:hint="cs"/>
                <w:b/>
                <w:bCs/>
                <w:color w:val="000000"/>
                <w:sz w:val="22"/>
                <w:szCs w:val="22"/>
                <w:rtl/>
              </w:rPr>
              <w:t xml:space="preserve">سعر الوحدة </w:t>
            </w:r>
          </w:p>
        </w:tc>
        <w:tc>
          <w:tcPr>
            <w:tcW w:w="1985" w:type="dxa"/>
            <w:tcBorders>
              <w:top w:val="double" w:sz="6" w:space="0" w:color="auto"/>
              <w:left w:val="nil"/>
              <w:bottom w:val="single" w:sz="4" w:space="0" w:color="auto"/>
              <w:right w:val="double" w:sz="6" w:space="0" w:color="auto"/>
            </w:tcBorders>
            <w:shd w:val="clear" w:color="auto" w:fill="auto"/>
            <w:noWrap/>
            <w:vAlign w:val="bottom"/>
            <w:hideMark/>
          </w:tcPr>
          <w:p w14:paraId="168A9C40" w14:textId="75ED569A" w:rsidR="002277A9" w:rsidRDefault="002277A9">
            <w:pPr>
              <w:jc w:val="center"/>
              <w:rPr>
                <w:rFonts w:ascii="Calibri" w:hAnsi="Calibri" w:cs="Calibri"/>
                <w:b/>
                <w:bCs/>
                <w:i/>
                <w:iCs/>
                <w:color w:val="000000"/>
                <w:sz w:val="22"/>
                <w:szCs w:val="22"/>
                <w:rtl/>
              </w:rPr>
            </w:pPr>
            <w:r w:rsidRPr="00C234B2">
              <w:rPr>
                <w:rFonts w:ascii="Calibri" w:hAnsi="Calibri" w:cs="Calibri"/>
                <w:b/>
                <w:bCs/>
                <w:i/>
                <w:iCs/>
                <w:color w:val="000000"/>
                <w:sz w:val="22"/>
                <w:szCs w:val="22"/>
              </w:rPr>
              <w:t>Total</w:t>
            </w:r>
            <w:r w:rsidR="00AD3A43">
              <w:rPr>
                <w:rFonts w:ascii="Calibri" w:hAnsi="Calibri" w:cs="Calibri"/>
                <w:b/>
                <w:bCs/>
                <w:i/>
                <w:iCs/>
                <w:color w:val="000000"/>
                <w:sz w:val="22"/>
                <w:szCs w:val="22"/>
              </w:rPr>
              <w:t xml:space="preserve"> SDG/USD VAT INCLUSIVE</w:t>
            </w:r>
          </w:p>
          <w:p w14:paraId="7F73519C" w14:textId="762E1DAD" w:rsidR="00E37D31" w:rsidRPr="00C234B2" w:rsidRDefault="00E37D31">
            <w:pPr>
              <w:jc w:val="center"/>
              <w:rPr>
                <w:rFonts w:ascii="Calibri" w:hAnsi="Calibri" w:cs="Calibri"/>
                <w:b/>
                <w:bCs/>
                <w:i/>
                <w:iCs/>
                <w:color w:val="000000"/>
                <w:sz w:val="22"/>
                <w:szCs w:val="22"/>
              </w:rPr>
            </w:pPr>
            <w:r>
              <w:rPr>
                <w:rFonts w:ascii="Calibri" w:hAnsi="Calibri" w:cs="Calibri" w:hint="cs"/>
                <w:b/>
                <w:bCs/>
                <w:i/>
                <w:iCs/>
                <w:color w:val="000000"/>
                <w:sz w:val="22"/>
                <w:szCs w:val="22"/>
                <w:rtl/>
              </w:rPr>
              <w:t xml:space="preserve">الجملة </w:t>
            </w:r>
          </w:p>
        </w:tc>
      </w:tr>
      <w:tr w:rsidR="002277A9" w14:paraId="0A770A62" w14:textId="77777777" w:rsidTr="00E358F8">
        <w:trPr>
          <w:trHeight w:val="500"/>
        </w:trPr>
        <w:tc>
          <w:tcPr>
            <w:tcW w:w="687" w:type="dxa"/>
            <w:tcBorders>
              <w:top w:val="nil"/>
              <w:left w:val="double" w:sz="6" w:space="0" w:color="auto"/>
              <w:bottom w:val="single" w:sz="4" w:space="0" w:color="auto"/>
              <w:right w:val="single" w:sz="4" w:space="0" w:color="auto"/>
            </w:tcBorders>
            <w:shd w:val="clear" w:color="auto" w:fill="auto"/>
            <w:noWrap/>
            <w:vAlign w:val="bottom"/>
            <w:hideMark/>
          </w:tcPr>
          <w:p w14:paraId="60FA6B72" w14:textId="2B1BFCD4" w:rsidR="002277A9" w:rsidRDefault="001618B2" w:rsidP="001618B2">
            <w:pPr>
              <w:jc w:val="center"/>
              <w:rPr>
                <w:rFonts w:ascii="Calibri" w:hAnsi="Calibri" w:cs="Calibri"/>
                <w:b/>
                <w:bCs/>
                <w:color w:val="000000"/>
                <w:sz w:val="22"/>
                <w:szCs w:val="22"/>
              </w:rPr>
            </w:pPr>
            <w:r>
              <w:rPr>
                <w:rFonts w:ascii="Calibri" w:hAnsi="Calibri" w:cs="Calibri"/>
                <w:b/>
                <w:bCs/>
                <w:color w:val="000000"/>
                <w:sz w:val="22"/>
                <w:szCs w:val="22"/>
              </w:rPr>
              <w:t>1</w:t>
            </w:r>
          </w:p>
        </w:tc>
        <w:tc>
          <w:tcPr>
            <w:tcW w:w="4600" w:type="dxa"/>
            <w:tcBorders>
              <w:top w:val="nil"/>
              <w:left w:val="nil"/>
              <w:bottom w:val="single" w:sz="4" w:space="0" w:color="auto"/>
              <w:right w:val="single" w:sz="4" w:space="0" w:color="auto"/>
            </w:tcBorders>
            <w:shd w:val="clear" w:color="auto" w:fill="auto"/>
            <w:noWrap/>
            <w:vAlign w:val="bottom"/>
            <w:hideMark/>
          </w:tcPr>
          <w:p w14:paraId="76213A81" w14:textId="2262A24F" w:rsidR="00B064B9" w:rsidRPr="00B064B9" w:rsidRDefault="008C478F" w:rsidP="00B064B9">
            <w:pPr>
              <w:autoSpaceDE w:val="0"/>
              <w:autoSpaceDN w:val="0"/>
              <w:adjustRightInd w:val="0"/>
              <w:rPr>
                <w:rFonts w:ascii="Arial" w:hAnsi="Arial" w:cs="Arial"/>
                <w:lang w:val="en-GB"/>
              </w:rPr>
            </w:pPr>
            <w:r w:rsidRPr="004305B2">
              <w:rPr>
                <w:rFonts w:ascii="Arial" w:hAnsi="Arial" w:cs="Arial" w:hint="cs"/>
                <w:rtl/>
                <w:lang w:val="en-GB"/>
              </w:rPr>
              <w:t xml:space="preserve"> </w:t>
            </w:r>
            <w:r w:rsidR="00B064B9" w:rsidRPr="00B064B9">
              <w:rPr>
                <w:rFonts w:ascii="Arial" w:hAnsi="Arial" w:cs="Arial"/>
                <w:lang w:val="en-GB"/>
              </w:rPr>
              <w:t xml:space="preserve">Manufacture and Supply of 5,000 </w:t>
            </w:r>
            <w:proofErr w:type="spellStart"/>
            <w:r w:rsidR="00B064B9" w:rsidRPr="00B064B9">
              <w:rPr>
                <w:rFonts w:ascii="Arial" w:hAnsi="Arial" w:cs="Arial"/>
                <w:lang w:val="en-GB"/>
              </w:rPr>
              <w:t>Liters</w:t>
            </w:r>
            <w:proofErr w:type="spellEnd"/>
            <w:r w:rsidR="00B064B9" w:rsidRPr="00B064B9">
              <w:rPr>
                <w:rFonts w:ascii="Arial" w:hAnsi="Arial" w:cs="Arial"/>
                <w:lang w:val="en-GB"/>
              </w:rPr>
              <w:t xml:space="preserve">- above-ground fuel storage tanks see </w:t>
            </w:r>
          </w:p>
          <w:p w14:paraId="42ABD6FC" w14:textId="56E85FC7" w:rsidR="00B064B9" w:rsidRDefault="00B064B9" w:rsidP="00AD3A43">
            <w:pPr>
              <w:autoSpaceDE w:val="0"/>
              <w:autoSpaceDN w:val="0"/>
              <w:adjustRightInd w:val="0"/>
              <w:rPr>
                <w:rFonts w:ascii="Arial" w:hAnsi="Arial" w:cs="Arial"/>
                <w:lang w:val="en-GB"/>
              </w:rPr>
            </w:pPr>
            <w:r w:rsidRPr="00B064B9">
              <w:rPr>
                <w:rFonts w:ascii="Arial" w:hAnsi="Arial" w:cs="Arial"/>
                <w:lang w:val="en-GB"/>
              </w:rPr>
              <w:t>specification down below</w:t>
            </w:r>
            <w:r w:rsidR="00070194">
              <w:rPr>
                <w:rFonts w:ascii="Arial" w:hAnsi="Arial" w:cs="Arial"/>
                <w:lang w:val="en-GB"/>
              </w:rPr>
              <w:t>:</w:t>
            </w:r>
          </w:p>
          <w:p w14:paraId="48A03BB2" w14:textId="2B13C280" w:rsidR="004305B2" w:rsidRPr="004305B2" w:rsidRDefault="00F37A58" w:rsidP="004305B2">
            <w:pPr>
              <w:autoSpaceDE w:val="0"/>
              <w:autoSpaceDN w:val="0"/>
              <w:adjustRightInd w:val="0"/>
              <w:rPr>
                <w:rFonts w:ascii="Arial" w:hAnsi="Arial" w:cs="Arial"/>
                <w:lang w:val="en-GB"/>
              </w:rPr>
            </w:pPr>
            <w:r>
              <w:rPr>
                <w:rFonts w:ascii="Arial" w:hAnsi="Arial" w:cs="Arial"/>
                <w:lang w:val="en-GB"/>
              </w:rPr>
              <w:t xml:space="preserve">A-3.6 </w:t>
            </w:r>
            <w:r w:rsidR="007F1B9E">
              <w:rPr>
                <w:rFonts w:ascii="Arial" w:hAnsi="Arial" w:cs="Arial"/>
                <w:lang w:val="en-GB"/>
              </w:rPr>
              <w:t>ASTM STANDARD</w:t>
            </w:r>
            <w:r w:rsidR="004305B2" w:rsidRPr="004305B2">
              <w:rPr>
                <w:rFonts w:ascii="Arial" w:hAnsi="Arial" w:cs="Arial"/>
                <w:lang w:val="en-GB"/>
              </w:rPr>
              <w:t xml:space="preserve"> made of 5mm thickness for bottom plate,</w:t>
            </w:r>
          </w:p>
          <w:p w14:paraId="0C109F6D" w14:textId="7D060EDB" w:rsidR="00047FA6" w:rsidRPr="004305B2" w:rsidRDefault="004305B2" w:rsidP="00AD3A43">
            <w:pPr>
              <w:autoSpaceDE w:val="0"/>
              <w:autoSpaceDN w:val="0"/>
              <w:adjustRightInd w:val="0"/>
              <w:rPr>
                <w:rFonts w:ascii="Arial" w:hAnsi="Arial" w:cs="Arial"/>
                <w:lang w:val="en-GB"/>
              </w:rPr>
            </w:pPr>
            <w:r w:rsidRPr="004305B2">
              <w:rPr>
                <w:rFonts w:ascii="Arial" w:hAnsi="Arial" w:cs="Arial"/>
                <w:lang w:val="en-GB"/>
              </w:rPr>
              <w:t>4.0mm thickness for shell parts includes angle 2’’ for</w:t>
            </w:r>
            <w:r w:rsidR="00AD3A43">
              <w:rPr>
                <w:rFonts w:ascii="Arial" w:hAnsi="Arial" w:cs="Arial"/>
                <w:lang w:val="en-GB"/>
              </w:rPr>
              <w:t xml:space="preserve"> </w:t>
            </w:r>
            <w:r w:rsidRPr="004305B2">
              <w:rPr>
                <w:rFonts w:ascii="Arial" w:hAnsi="Arial" w:cs="Arial"/>
                <w:lang w:val="en-GB"/>
              </w:rPr>
              <w:t>internal supports.</w:t>
            </w:r>
          </w:p>
          <w:p w14:paraId="6BB5A6EC" w14:textId="5B9EECD0" w:rsidR="004305B2" w:rsidRPr="004305B2" w:rsidRDefault="004305B2" w:rsidP="004305B2">
            <w:pPr>
              <w:autoSpaceDE w:val="0"/>
              <w:autoSpaceDN w:val="0"/>
              <w:adjustRightInd w:val="0"/>
              <w:rPr>
                <w:rFonts w:ascii="Arial" w:hAnsi="Arial" w:cs="Arial"/>
                <w:lang w:val="en-GB"/>
              </w:rPr>
            </w:pPr>
            <w:r w:rsidRPr="004305B2">
              <w:rPr>
                <w:rFonts w:ascii="Arial" w:hAnsi="Arial" w:cs="Arial"/>
                <w:lang w:val="en-GB"/>
              </w:rPr>
              <w:t xml:space="preserve">Surface shape: </w:t>
            </w:r>
            <w:r w:rsidR="007F1B9E" w:rsidRPr="004305B2">
              <w:rPr>
                <w:rFonts w:ascii="Arial" w:hAnsi="Arial" w:cs="Arial"/>
                <w:lang w:val="en-GB"/>
              </w:rPr>
              <w:t>square</w:t>
            </w:r>
            <w:r w:rsidRPr="004305B2">
              <w:rPr>
                <w:rFonts w:ascii="Arial" w:hAnsi="Arial" w:cs="Arial"/>
                <w:lang w:val="en-GB"/>
              </w:rPr>
              <w:t xml:space="preserve"> type –</w:t>
            </w:r>
          </w:p>
          <w:p w14:paraId="32D19DB4" w14:textId="77777777" w:rsidR="004305B2" w:rsidRPr="004305B2" w:rsidRDefault="004305B2" w:rsidP="004305B2">
            <w:pPr>
              <w:autoSpaceDE w:val="0"/>
              <w:autoSpaceDN w:val="0"/>
              <w:adjustRightInd w:val="0"/>
              <w:rPr>
                <w:rFonts w:ascii="Arial" w:hAnsi="Arial" w:cs="Arial"/>
                <w:lang w:val="en-GB"/>
              </w:rPr>
            </w:pPr>
            <w:r w:rsidRPr="004305B2">
              <w:rPr>
                <w:rFonts w:ascii="Arial" w:hAnsi="Arial" w:cs="Arial"/>
                <w:lang w:val="en-GB"/>
              </w:rPr>
              <w:t>Tank width = 2.00 m –</w:t>
            </w:r>
          </w:p>
          <w:p w14:paraId="2E9BC082" w14:textId="77777777" w:rsidR="004305B2" w:rsidRPr="004305B2" w:rsidRDefault="004305B2" w:rsidP="004305B2">
            <w:pPr>
              <w:autoSpaceDE w:val="0"/>
              <w:autoSpaceDN w:val="0"/>
              <w:adjustRightInd w:val="0"/>
              <w:rPr>
                <w:rFonts w:ascii="Arial" w:hAnsi="Arial" w:cs="Arial"/>
                <w:lang w:val="en-GB"/>
              </w:rPr>
            </w:pPr>
            <w:r w:rsidRPr="004305B2">
              <w:rPr>
                <w:rFonts w:ascii="Arial" w:hAnsi="Arial" w:cs="Arial"/>
                <w:lang w:val="en-GB"/>
              </w:rPr>
              <w:t>Tank Span= 2.00m</w:t>
            </w:r>
          </w:p>
          <w:p w14:paraId="283504F5" w14:textId="77777777" w:rsidR="004305B2" w:rsidRPr="004305B2" w:rsidRDefault="004305B2" w:rsidP="004305B2">
            <w:pPr>
              <w:autoSpaceDE w:val="0"/>
              <w:autoSpaceDN w:val="0"/>
              <w:adjustRightInd w:val="0"/>
              <w:rPr>
                <w:rFonts w:ascii="Arial" w:hAnsi="Arial" w:cs="Arial"/>
                <w:lang w:val="en-GB"/>
              </w:rPr>
            </w:pPr>
            <w:r w:rsidRPr="004305B2">
              <w:rPr>
                <w:rFonts w:ascii="Arial" w:hAnsi="Arial" w:cs="Arial"/>
                <w:lang w:val="en-GB"/>
              </w:rPr>
              <w:t>Tank height = 1.5m –</w:t>
            </w:r>
          </w:p>
          <w:p w14:paraId="150BFAA8" w14:textId="77777777" w:rsidR="004305B2" w:rsidRPr="004305B2" w:rsidRDefault="004305B2" w:rsidP="004305B2">
            <w:pPr>
              <w:autoSpaceDE w:val="0"/>
              <w:autoSpaceDN w:val="0"/>
              <w:adjustRightInd w:val="0"/>
              <w:rPr>
                <w:rFonts w:ascii="Arial" w:hAnsi="Arial" w:cs="Arial"/>
                <w:lang w:val="en-GB"/>
              </w:rPr>
            </w:pPr>
            <w:r w:rsidRPr="004305B2">
              <w:rPr>
                <w:rFonts w:ascii="Arial" w:hAnsi="Arial" w:cs="Arial"/>
                <w:lang w:val="en-GB"/>
              </w:rPr>
              <w:t>product: Diesel</w:t>
            </w:r>
          </w:p>
          <w:p w14:paraId="7B979156" w14:textId="697879F8" w:rsidR="004305B2" w:rsidRPr="004305B2" w:rsidRDefault="004305B2" w:rsidP="00592B30">
            <w:pPr>
              <w:autoSpaceDE w:val="0"/>
              <w:autoSpaceDN w:val="0"/>
              <w:adjustRightInd w:val="0"/>
              <w:rPr>
                <w:rFonts w:ascii="Arial" w:hAnsi="Arial" w:cs="Arial"/>
                <w:lang w:val="en-GB"/>
              </w:rPr>
            </w:pPr>
            <w:r w:rsidRPr="004305B2">
              <w:rPr>
                <w:rFonts w:ascii="Arial" w:hAnsi="Arial" w:cs="Arial"/>
                <w:lang w:val="en-GB"/>
              </w:rPr>
              <w:t>All steel plates shall be ASTM-A36 grade and according to</w:t>
            </w:r>
            <w:r w:rsidR="00592B30">
              <w:rPr>
                <w:rFonts w:ascii="Arial" w:hAnsi="Arial" w:cs="Arial"/>
                <w:lang w:val="en-GB"/>
              </w:rPr>
              <w:t xml:space="preserve"> </w:t>
            </w:r>
            <w:r w:rsidRPr="004305B2">
              <w:rPr>
                <w:rFonts w:ascii="Arial" w:hAnsi="Arial" w:cs="Arial"/>
                <w:lang w:val="en-GB"/>
              </w:rPr>
              <w:t>the required specification: -. - Job includes installation</w:t>
            </w:r>
          </w:p>
          <w:p w14:paraId="66A4C0DB" w14:textId="34C4696E" w:rsidR="004305B2" w:rsidRPr="004305B2" w:rsidRDefault="004305B2" w:rsidP="00592B30">
            <w:pPr>
              <w:autoSpaceDE w:val="0"/>
              <w:autoSpaceDN w:val="0"/>
              <w:adjustRightInd w:val="0"/>
              <w:rPr>
                <w:rFonts w:ascii="Arial" w:hAnsi="Arial" w:cs="Arial"/>
                <w:lang w:val="en-GB"/>
              </w:rPr>
            </w:pPr>
            <w:r w:rsidRPr="004305B2">
              <w:rPr>
                <w:rFonts w:ascii="Arial" w:hAnsi="Arial" w:cs="Arial"/>
                <w:lang w:val="en-GB"/>
              </w:rPr>
              <w:t>of One top manhole, Inlet, Outlet Ventilation &amp; overflow</w:t>
            </w:r>
            <w:r w:rsidR="00592B30">
              <w:rPr>
                <w:rFonts w:ascii="Arial" w:hAnsi="Arial" w:cs="Arial"/>
                <w:lang w:val="en-GB"/>
              </w:rPr>
              <w:t xml:space="preserve"> </w:t>
            </w:r>
            <w:r w:rsidRPr="004305B2">
              <w:rPr>
                <w:rFonts w:ascii="Arial" w:hAnsi="Arial" w:cs="Arial"/>
                <w:lang w:val="en-GB"/>
              </w:rPr>
              <w:t>pipe, and all related accessories. - External paint with</w:t>
            </w:r>
          </w:p>
          <w:p w14:paraId="3F20F7CC" w14:textId="540E5945" w:rsidR="004305B2" w:rsidRPr="004305B2" w:rsidRDefault="004305B2" w:rsidP="00592B30">
            <w:pPr>
              <w:autoSpaceDE w:val="0"/>
              <w:autoSpaceDN w:val="0"/>
              <w:adjustRightInd w:val="0"/>
              <w:rPr>
                <w:rFonts w:ascii="Arial" w:hAnsi="Arial" w:cs="Arial"/>
                <w:lang w:val="en-GB"/>
              </w:rPr>
            </w:pPr>
            <w:r w:rsidRPr="004305B2">
              <w:rPr>
                <w:rFonts w:ascii="Arial" w:hAnsi="Arial" w:cs="Arial"/>
                <w:lang w:val="en-GB"/>
              </w:rPr>
              <w:t>nameplate, the offer includes calibration chart soft &amp; hard</w:t>
            </w:r>
            <w:r w:rsidR="00592B30">
              <w:rPr>
                <w:rFonts w:ascii="Arial" w:hAnsi="Arial" w:cs="Arial"/>
                <w:lang w:val="en-GB"/>
              </w:rPr>
              <w:t xml:space="preserve"> </w:t>
            </w:r>
            <w:r w:rsidRPr="004305B2">
              <w:rPr>
                <w:rFonts w:ascii="Arial" w:hAnsi="Arial" w:cs="Arial"/>
                <w:lang w:val="en-GB"/>
              </w:rPr>
              <w:t>copy.</w:t>
            </w:r>
          </w:p>
          <w:p w14:paraId="01F8DF44" w14:textId="5D2F11B2" w:rsidR="008C478F" w:rsidRPr="008C478F" w:rsidRDefault="008C478F" w:rsidP="004305B2">
            <w:pPr>
              <w:rPr>
                <w:rFonts w:ascii="Arial" w:hAnsi="Arial" w:cs="Arial"/>
                <w:sz w:val="16"/>
                <w:szCs w:val="16"/>
                <w:rtl/>
                <w:lang w:val="en-GB"/>
              </w:rPr>
            </w:pPr>
          </w:p>
        </w:tc>
        <w:tc>
          <w:tcPr>
            <w:tcW w:w="686" w:type="dxa"/>
            <w:tcBorders>
              <w:top w:val="nil"/>
              <w:left w:val="nil"/>
              <w:bottom w:val="single" w:sz="4" w:space="0" w:color="auto"/>
              <w:right w:val="single" w:sz="4" w:space="0" w:color="auto"/>
            </w:tcBorders>
            <w:shd w:val="clear" w:color="auto" w:fill="auto"/>
            <w:noWrap/>
            <w:vAlign w:val="bottom"/>
            <w:hideMark/>
          </w:tcPr>
          <w:p w14:paraId="4399E7EE" w14:textId="6905BD2A" w:rsidR="002277A9" w:rsidRPr="00F01273" w:rsidRDefault="00F01273" w:rsidP="00F01273">
            <w:pPr>
              <w:rPr>
                <w:rFonts w:ascii="Calibri" w:hAnsi="Calibri" w:cs="Calibri"/>
                <w:b/>
                <w:bCs/>
                <w:color w:val="000000"/>
                <w:sz w:val="22"/>
                <w:szCs w:val="22"/>
                <w:lang w:val="en-US"/>
              </w:rPr>
            </w:pPr>
            <w:r>
              <w:rPr>
                <w:rFonts w:ascii="Calibri" w:hAnsi="Calibri" w:cs="Calibri"/>
                <w:b/>
                <w:bCs/>
                <w:color w:val="000000"/>
                <w:sz w:val="22"/>
                <w:szCs w:val="22"/>
                <w:lang w:val="en-US"/>
              </w:rPr>
              <w:t xml:space="preserve">Unit  </w:t>
            </w:r>
          </w:p>
        </w:tc>
        <w:tc>
          <w:tcPr>
            <w:tcW w:w="510" w:type="dxa"/>
            <w:tcBorders>
              <w:top w:val="nil"/>
              <w:left w:val="nil"/>
              <w:bottom w:val="single" w:sz="4" w:space="0" w:color="auto"/>
              <w:right w:val="nil"/>
            </w:tcBorders>
          </w:tcPr>
          <w:p w14:paraId="1B300EE1" w14:textId="77777777" w:rsidR="002277A9" w:rsidRDefault="002277A9" w:rsidP="003A3302">
            <w:pPr>
              <w:rPr>
                <w:rFonts w:ascii="Calibri" w:hAnsi="Calibri" w:cs="Calibri"/>
                <w:b/>
                <w:bCs/>
                <w:color w:val="000000"/>
                <w:sz w:val="22"/>
                <w:szCs w:val="22"/>
              </w:rPr>
            </w:pPr>
          </w:p>
        </w:tc>
        <w:tc>
          <w:tcPr>
            <w:tcW w:w="672" w:type="dxa"/>
            <w:tcBorders>
              <w:top w:val="nil"/>
              <w:left w:val="nil"/>
              <w:bottom w:val="single" w:sz="4" w:space="0" w:color="auto"/>
              <w:right w:val="single" w:sz="4" w:space="0" w:color="auto"/>
            </w:tcBorders>
            <w:shd w:val="clear" w:color="auto" w:fill="auto"/>
            <w:noWrap/>
            <w:vAlign w:val="bottom"/>
            <w:hideMark/>
          </w:tcPr>
          <w:p w14:paraId="02636019" w14:textId="7EA15A56" w:rsidR="002277A9" w:rsidRDefault="00E358F8" w:rsidP="003A3302">
            <w:pPr>
              <w:rPr>
                <w:rFonts w:ascii="Calibri" w:hAnsi="Calibri" w:cs="Calibri"/>
                <w:b/>
                <w:bCs/>
                <w:color w:val="000000"/>
                <w:sz w:val="22"/>
                <w:szCs w:val="22"/>
              </w:rPr>
            </w:pPr>
            <w:r>
              <w:rPr>
                <w:rFonts w:ascii="Calibri" w:hAnsi="Calibri" w:cs="Calibri"/>
                <w:b/>
                <w:bCs/>
                <w:color w:val="000000"/>
                <w:sz w:val="22"/>
                <w:szCs w:val="22"/>
              </w:rPr>
              <w:t>3</w:t>
            </w:r>
          </w:p>
        </w:tc>
        <w:tc>
          <w:tcPr>
            <w:tcW w:w="1530" w:type="dxa"/>
            <w:tcBorders>
              <w:top w:val="nil"/>
              <w:left w:val="nil"/>
              <w:bottom w:val="single" w:sz="4" w:space="0" w:color="auto"/>
              <w:right w:val="single" w:sz="4" w:space="0" w:color="auto"/>
            </w:tcBorders>
            <w:shd w:val="clear" w:color="auto" w:fill="auto"/>
            <w:noWrap/>
            <w:vAlign w:val="bottom"/>
            <w:hideMark/>
          </w:tcPr>
          <w:p w14:paraId="396A3FE7" w14:textId="77777777" w:rsidR="002277A9" w:rsidRDefault="002277A9">
            <w:pPr>
              <w:jc w:val="center"/>
              <w:rPr>
                <w:rFonts w:ascii="Calibri" w:hAnsi="Calibri" w:cs="Calibri"/>
                <w:b/>
                <w:bCs/>
                <w:color w:val="000000"/>
                <w:sz w:val="22"/>
                <w:szCs w:val="22"/>
              </w:rPr>
            </w:pPr>
            <w:r>
              <w:rPr>
                <w:rFonts w:ascii="Calibri" w:hAnsi="Calibri" w:cs="Calibri"/>
                <w:b/>
                <w:bCs/>
                <w:color w:val="000000"/>
                <w:sz w:val="22"/>
                <w:szCs w:val="22"/>
              </w:rPr>
              <w:t> </w:t>
            </w:r>
          </w:p>
        </w:tc>
        <w:tc>
          <w:tcPr>
            <w:tcW w:w="1985" w:type="dxa"/>
            <w:tcBorders>
              <w:top w:val="nil"/>
              <w:left w:val="nil"/>
              <w:bottom w:val="single" w:sz="4" w:space="0" w:color="auto"/>
              <w:right w:val="double" w:sz="6" w:space="0" w:color="auto"/>
            </w:tcBorders>
            <w:shd w:val="clear" w:color="auto" w:fill="auto"/>
            <w:noWrap/>
            <w:vAlign w:val="bottom"/>
            <w:hideMark/>
          </w:tcPr>
          <w:p w14:paraId="3C2249D3" w14:textId="77777777" w:rsidR="002277A9" w:rsidRDefault="002277A9">
            <w:pPr>
              <w:jc w:val="center"/>
              <w:rPr>
                <w:rFonts w:ascii="Calibri" w:hAnsi="Calibri" w:cs="Calibri"/>
                <w:b/>
                <w:bCs/>
                <w:color w:val="000000"/>
                <w:sz w:val="22"/>
                <w:szCs w:val="22"/>
              </w:rPr>
            </w:pPr>
            <w:r>
              <w:rPr>
                <w:rFonts w:ascii="Calibri" w:hAnsi="Calibri" w:cs="Calibri"/>
                <w:b/>
                <w:bCs/>
                <w:color w:val="000000"/>
                <w:sz w:val="22"/>
                <w:szCs w:val="22"/>
              </w:rPr>
              <w:t> </w:t>
            </w:r>
          </w:p>
        </w:tc>
      </w:tr>
      <w:tr w:rsidR="002277A9" w14:paraId="797B02AB" w14:textId="77777777" w:rsidTr="00E358F8">
        <w:trPr>
          <w:trHeight w:val="500"/>
        </w:trPr>
        <w:tc>
          <w:tcPr>
            <w:tcW w:w="687" w:type="dxa"/>
            <w:tcBorders>
              <w:top w:val="nil"/>
              <w:left w:val="double" w:sz="6" w:space="0" w:color="auto"/>
              <w:bottom w:val="double" w:sz="6" w:space="0" w:color="auto"/>
              <w:right w:val="single" w:sz="4" w:space="0" w:color="auto"/>
            </w:tcBorders>
            <w:shd w:val="clear" w:color="auto" w:fill="auto"/>
            <w:noWrap/>
            <w:vAlign w:val="bottom"/>
            <w:hideMark/>
          </w:tcPr>
          <w:p w14:paraId="40169C57" w14:textId="77777777" w:rsidR="002277A9" w:rsidRDefault="002277A9">
            <w:pPr>
              <w:rPr>
                <w:rFonts w:ascii="Calibri" w:hAnsi="Calibri" w:cs="Calibri"/>
                <w:color w:val="000000"/>
                <w:sz w:val="22"/>
                <w:szCs w:val="22"/>
              </w:rPr>
            </w:pPr>
            <w:r>
              <w:rPr>
                <w:rFonts w:ascii="Calibri" w:hAnsi="Calibri" w:cs="Calibri"/>
                <w:color w:val="000000"/>
                <w:sz w:val="22"/>
                <w:szCs w:val="22"/>
              </w:rPr>
              <w:t> </w:t>
            </w:r>
          </w:p>
        </w:tc>
        <w:tc>
          <w:tcPr>
            <w:tcW w:w="4600" w:type="dxa"/>
            <w:tcBorders>
              <w:top w:val="nil"/>
              <w:left w:val="nil"/>
              <w:bottom w:val="double" w:sz="6" w:space="0" w:color="auto"/>
              <w:right w:val="single" w:sz="4" w:space="0" w:color="auto"/>
            </w:tcBorders>
            <w:shd w:val="clear" w:color="auto" w:fill="auto"/>
            <w:noWrap/>
            <w:vAlign w:val="bottom"/>
            <w:hideMark/>
          </w:tcPr>
          <w:p w14:paraId="3E788421" w14:textId="0D8E15F8" w:rsidR="002277A9" w:rsidRDefault="002277A9">
            <w:pPr>
              <w:rPr>
                <w:rFonts w:ascii="Calibri" w:hAnsi="Calibri" w:cs="Calibri"/>
                <w:color w:val="000000"/>
                <w:sz w:val="22"/>
                <w:szCs w:val="22"/>
              </w:rPr>
            </w:pPr>
            <w:r>
              <w:rPr>
                <w:rFonts w:ascii="Calibri" w:hAnsi="Calibri" w:cs="Calibri"/>
                <w:color w:val="000000"/>
                <w:sz w:val="22"/>
                <w:szCs w:val="22"/>
              </w:rPr>
              <w:t>Grand total</w:t>
            </w:r>
            <w:r w:rsidR="00592B30">
              <w:rPr>
                <w:rFonts w:ascii="Calibri" w:hAnsi="Calibri" w:cs="Calibri"/>
                <w:color w:val="000000"/>
                <w:sz w:val="22"/>
                <w:szCs w:val="22"/>
              </w:rPr>
              <w:t xml:space="preserve"> VAT inclusive</w:t>
            </w:r>
            <w:r>
              <w:rPr>
                <w:rFonts w:ascii="Calibri" w:hAnsi="Calibri" w:cs="Calibri"/>
                <w:color w:val="000000"/>
                <w:sz w:val="22"/>
                <w:szCs w:val="22"/>
              </w:rPr>
              <w:t xml:space="preserve"> </w:t>
            </w:r>
            <w:r>
              <w:rPr>
                <w:rFonts w:ascii="Calibri" w:hAnsi="Calibri" w:cs="Calibri" w:hint="cs"/>
                <w:color w:val="000000"/>
                <w:sz w:val="22"/>
                <w:szCs w:val="22"/>
                <w:rtl/>
              </w:rPr>
              <w:t xml:space="preserve">الجملة الكلية  </w:t>
            </w:r>
          </w:p>
        </w:tc>
        <w:tc>
          <w:tcPr>
            <w:tcW w:w="686" w:type="dxa"/>
            <w:tcBorders>
              <w:top w:val="nil"/>
              <w:left w:val="nil"/>
              <w:bottom w:val="double" w:sz="6" w:space="0" w:color="auto"/>
              <w:right w:val="single" w:sz="4" w:space="0" w:color="auto"/>
            </w:tcBorders>
            <w:shd w:val="clear" w:color="auto" w:fill="auto"/>
            <w:noWrap/>
            <w:vAlign w:val="bottom"/>
            <w:hideMark/>
          </w:tcPr>
          <w:p w14:paraId="3071CD9E" w14:textId="77777777" w:rsidR="002277A9" w:rsidRDefault="002277A9">
            <w:pPr>
              <w:rPr>
                <w:rFonts w:ascii="Calibri" w:hAnsi="Calibri" w:cs="Calibri"/>
                <w:color w:val="000000"/>
                <w:sz w:val="22"/>
                <w:szCs w:val="22"/>
              </w:rPr>
            </w:pPr>
            <w:r>
              <w:rPr>
                <w:rFonts w:ascii="Calibri" w:hAnsi="Calibri" w:cs="Calibri"/>
                <w:color w:val="000000"/>
                <w:sz w:val="22"/>
                <w:szCs w:val="22"/>
              </w:rPr>
              <w:t> </w:t>
            </w:r>
          </w:p>
        </w:tc>
        <w:tc>
          <w:tcPr>
            <w:tcW w:w="510" w:type="dxa"/>
            <w:tcBorders>
              <w:top w:val="nil"/>
              <w:left w:val="nil"/>
              <w:bottom w:val="double" w:sz="6" w:space="0" w:color="auto"/>
              <w:right w:val="nil"/>
            </w:tcBorders>
          </w:tcPr>
          <w:p w14:paraId="267A45DC" w14:textId="77777777" w:rsidR="002277A9" w:rsidRDefault="002277A9">
            <w:pPr>
              <w:rPr>
                <w:rFonts w:ascii="Calibri" w:hAnsi="Calibri" w:cs="Calibri"/>
                <w:color w:val="000000"/>
                <w:sz w:val="22"/>
                <w:szCs w:val="22"/>
              </w:rPr>
            </w:pPr>
          </w:p>
        </w:tc>
        <w:tc>
          <w:tcPr>
            <w:tcW w:w="672" w:type="dxa"/>
            <w:tcBorders>
              <w:top w:val="nil"/>
              <w:left w:val="nil"/>
              <w:bottom w:val="double" w:sz="6" w:space="0" w:color="auto"/>
              <w:right w:val="single" w:sz="4" w:space="0" w:color="auto"/>
            </w:tcBorders>
            <w:shd w:val="clear" w:color="auto" w:fill="auto"/>
            <w:noWrap/>
            <w:vAlign w:val="bottom"/>
            <w:hideMark/>
          </w:tcPr>
          <w:p w14:paraId="18E9E1E5" w14:textId="00931ADD" w:rsidR="002277A9" w:rsidRDefault="002277A9">
            <w:pPr>
              <w:rPr>
                <w:rFonts w:ascii="Calibri" w:hAnsi="Calibri" w:cs="Calibri"/>
                <w:color w:val="000000"/>
                <w:sz w:val="22"/>
                <w:szCs w:val="22"/>
              </w:rPr>
            </w:pPr>
            <w:r>
              <w:rPr>
                <w:rFonts w:ascii="Calibri" w:hAnsi="Calibri" w:cs="Calibri"/>
                <w:color w:val="000000"/>
                <w:sz w:val="22"/>
                <w:szCs w:val="22"/>
              </w:rPr>
              <w:t> </w:t>
            </w:r>
          </w:p>
        </w:tc>
        <w:tc>
          <w:tcPr>
            <w:tcW w:w="1530" w:type="dxa"/>
            <w:tcBorders>
              <w:top w:val="nil"/>
              <w:left w:val="nil"/>
              <w:bottom w:val="double" w:sz="6" w:space="0" w:color="auto"/>
              <w:right w:val="single" w:sz="4" w:space="0" w:color="auto"/>
            </w:tcBorders>
            <w:shd w:val="clear" w:color="auto" w:fill="auto"/>
            <w:noWrap/>
            <w:vAlign w:val="bottom"/>
            <w:hideMark/>
          </w:tcPr>
          <w:p w14:paraId="5F8BCA35" w14:textId="77777777" w:rsidR="002277A9" w:rsidRDefault="002277A9">
            <w:pPr>
              <w:rPr>
                <w:rFonts w:ascii="Calibri" w:hAnsi="Calibri" w:cs="Calibri"/>
                <w:color w:val="000000"/>
                <w:sz w:val="22"/>
                <w:szCs w:val="22"/>
              </w:rPr>
            </w:pPr>
            <w:r>
              <w:rPr>
                <w:rFonts w:ascii="Calibri" w:hAnsi="Calibri" w:cs="Calibri"/>
                <w:color w:val="000000"/>
                <w:sz w:val="22"/>
                <w:szCs w:val="22"/>
              </w:rPr>
              <w:t> </w:t>
            </w:r>
          </w:p>
        </w:tc>
        <w:tc>
          <w:tcPr>
            <w:tcW w:w="1985" w:type="dxa"/>
            <w:tcBorders>
              <w:top w:val="nil"/>
              <w:left w:val="nil"/>
              <w:bottom w:val="double" w:sz="6" w:space="0" w:color="auto"/>
              <w:right w:val="double" w:sz="6" w:space="0" w:color="auto"/>
            </w:tcBorders>
            <w:shd w:val="clear" w:color="auto" w:fill="auto"/>
            <w:noWrap/>
            <w:vAlign w:val="bottom"/>
            <w:hideMark/>
          </w:tcPr>
          <w:p w14:paraId="10D9400E" w14:textId="77777777" w:rsidR="002277A9" w:rsidRDefault="002277A9">
            <w:pPr>
              <w:rPr>
                <w:rFonts w:ascii="Calibri" w:hAnsi="Calibri" w:cs="Calibri"/>
                <w:color w:val="000000"/>
                <w:sz w:val="22"/>
                <w:szCs w:val="22"/>
              </w:rPr>
            </w:pPr>
            <w:r>
              <w:rPr>
                <w:rFonts w:ascii="Calibri" w:hAnsi="Calibri" w:cs="Calibri"/>
                <w:color w:val="000000"/>
                <w:sz w:val="22"/>
                <w:szCs w:val="22"/>
              </w:rPr>
              <w:t> </w:t>
            </w:r>
          </w:p>
        </w:tc>
      </w:tr>
    </w:tbl>
    <w:p w14:paraId="0187B488" w14:textId="103024BF" w:rsidR="003342A3" w:rsidRPr="00022A9B" w:rsidRDefault="003342A3" w:rsidP="002C0C60">
      <w:pPr>
        <w:rPr>
          <w:rFonts w:ascii="Arial" w:hAnsi="Arial" w:cs="Arial"/>
          <w:sz w:val="20"/>
          <w:szCs w:val="20"/>
          <w:lang w:val="en-GB"/>
        </w:rPr>
      </w:pPr>
    </w:p>
    <w:p w14:paraId="4E2567DF" w14:textId="77777777" w:rsidR="00D10583" w:rsidRPr="00022A9B" w:rsidRDefault="00D10583" w:rsidP="00D10583">
      <w:pPr>
        <w:ind w:right="-421"/>
        <w:rPr>
          <w:rFonts w:ascii="Arial" w:hAnsi="Arial" w:cs="Arial"/>
          <w:sz w:val="20"/>
          <w:szCs w:val="20"/>
          <w:lang w:val="en-GB"/>
        </w:rPr>
      </w:pPr>
      <w:r w:rsidRPr="00022A9B">
        <w:rPr>
          <w:rFonts w:ascii="Arial" w:hAnsi="Arial" w:cs="Arial"/>
          <w:sz w:val="20"/>
          <w:szCs w:val="20"/>
          <w:lang w:val="en-GB"/>
        </w:rPr>
        <w:t xml:space="preserve">You can use the above table </w:t>
      </w:r>
      <w:r w:rsidRPr="00022A9B">
        <w:rPr>
          <w:rFonts w:ascii="Arial" w:hAnsi="Arial" w:cs="Arial"/>
          <w:i/>
          <w:iCs/>
          <w:sz w:val="20"/>
          <w:szCs w:val="20"/>
          <w:lang w:val="en-GB"/>
        </w:rPr>
        <w:t>OR</w:t>
      </w:r>
      <w:r w:rsidRPr="00022A9B">
        <w:rPr>
          <w:rFonts w:ascii="Arial" w:hAnsi="Arial" w:cs="Arial"/>
          <w:sz w:val="20"/>
          <w:szCs w:val="20"/>
          <w:lang w:val="en-GB"/>
        </w:rPr>
        <w:t xml:space="preserve"> print your quotation on your own </w:t>
      </w:r>
      <w:r w:rsidR="003B254C" w:rsidRPr="00022A9B">
        <w:rPr>
          <w:rFonts w:ascii="Arial" w:hAnsi="Arial" w:cs="Arial"/>
          <w:sz w:val="20"/>
          <w:szCs w:val="20"/>
          <w:lang w:val="en-GB"/>
        </w:rPr>
        <w:t>letterhead</w:t>
      </w:r>
      <w:r w:rsidRPr="00022A9B">
        <w:rPr>
          <w:rFonts w:ascii="Arial" w:hAnsi="Arial" w:cs="Arial"/>
          <w:sz w:val="20"/>
          <w:szCs w:val="20"/>
          <w:lang w:val="en-GB"/>
        </w:rPr>
        <w:t xml:space="preserve"> documents. </w:t>
      </w:r>
    </w:p>
    <w:p w14:paraId="0C0EC523" w14:textId="77777777" w:rsidR="00D10583" w:rsidRPr="00022A9B" w:rsidRDefault="00D10583" w:rsidP="002C0C60">
      <w:pPr>
        <w:rPr>
          <w:rFonts w:ascii="Arial" w:hAnsi="Arial" w:cs="Arial"/>
          <w:sz w:val="20"/>
          <w:szCs w:val="20"/>
          <w:lang w:val="en-GB"/>
        </w:rPr>
      </w:pPr>
      <w:r w:rsidRPr="00022A9B">
        <w:rPr>
          <w:rFonts w:ascii="Arial" w:hAnsi="Arial" w:cs="Arial"/>
          <w:sz w:val="20"/>
          <w:szCs w:val="20"/>
          <w:lang w:val="en-GB"/>
        </w:rPr>
        <w:t xml:space="preserve">In any case, be sure to include VAT (in prices or in total). </w:t>
      </w:r>
    </w:p>
    <w:p w14:paraId="140FED26" w14:textId="61EE14EC" w:rsidR="004229F6" w:rsidRDefault="00D10583" w:rsidP="00400C7F">
      <w:pPr>
        <w:rPr>
          <w:rFonts w:ascii="Arial" w:hAnsi="Arial" w:cs="Arial"/>
          <w:sz w:val="20"/>
          <w:szCs w:val="20"/>
          <w:rtl/>
          <w:lang w:val="en-GB"/>
        </w:rPr>
      </w:pPr>
      <w:r w:rsidRPr="00022A9B">
        <w:rPr>
          <w:rFonts w:ascii="Arial" w:hAnsi="Arial" w:cs="Arial"/>
          <w:sz w:val="20"/>
          <w:szCs w:val="20"/>
          <w:lang w:val="en-GB"/>
        </w:rPr>
        <w:t>If different taxes</w:t>
      </w:r>
      <w:r w:rsidR="00DB11FE" w:rsidRPr="00022A9B">
        <w:rPr>
          <w:rFonts w:ascii="Arial" w:hAnsi="Arial" w:cs="Arial"/>
          <w:sz w:val="20"/>
          <w:szCs w:val="20"/>
          <w:lang w:val="en-GB"/>
        </w:rPr>
        <w:t xml:space="preserve"> &amp; fees</w:t>
      </w:r>
      <w:r w:rsidRPr="00022A9B">
        <w:rPr>
          <w:rFonts w:ascii="Arial" w:hAnsi="Arial" w:cs="Arial"/>
          <w:sz w:val="20"/>
          <w:szCs w:val="20"/>
          <w:lang w:val="en-GB"/>
        </w:rPr>
        <w:t xml:space="preserve"> apply, please specify them all in your quotation.</w:t>
      </w:r>
    </w:p>
    <w:p w14:paraId="05A580E6" w14:textId="0232CF19" w:rsidR="00963B80" w:rsidRPr="00963B80" w:rsidRDefault="00963B80" w:rsidP="00400C7F">
      <w:pPr>
        <w:rPr>
          <w:rFonts w:ascii="Arial" w:hAnsi="Arial" w:cs="Arial"/>
          <w:sz w:val="20"/>
          <w:szCs w:val="20"/>
          <w:rtl/>
          <w:lang w:val="en-US"/>
        </w:rPr>
      </w:pPr>
      <w:r>
        <w:rPr>
          <w:rFonts w:ascii="Arial" w:hAnsi="Arial" w:cs="Arial" w:hint="cs"/>
          <w:sz w:val="20"/>
          <w:szCs w:val="20"/>
          <w:rtl/>
          <w:lang w:val="en-US"/>
        </w:rPr>
        <w:t xml:space="preserve">تأكد </w:t>
      </w:r>
      <w:r w:rsidR="00E0385F">
        <w:rPr>
          <w:rFonts w:ascii="Arial" w:hAnsi="Arial" w:cs="Arial" w:hint="cs"/>
          <w:sz w:val="20"/>
          <w:szCs w:val="20"/>
          <w:rtl/>
          <w:lang w:val="en-US"/>
        </w:rPr>
        <w:t xml:space="preserve">ان السعر شتمل القيمة المضافة أو اي رسوم أخري </w:t>
      </w:r>
      <w:r w:rsidR="00207F0A">
        <w:rPr>
          <w:rFonts w:ascii="Arial" w:hAnsi="Arial" w:cs="Arial" w:hint="cs"/>
          <w:sz w:val="20"/>
          <w:szCs w:val="20"/>
          <w:rtl/>
          <w:lang w:val="en-US"/>
        </w:rPr>
        <w:t xml:space="preserve">يمكنك تحديدها في عرض الاسعار </w:t>
      </w:r>
    </w:p>
    <w:p w14:paraId="72ABD632" w14:textId="6A0CDDD0" w:rsidR="00022A9B" w:rsidRDefault="00022A9B" w:rsidP="00A71E2F">
      <w:pPr>
        <w:rPr>
          <w:rFonts w:ascii="Arial" w:hAnsi="Arial" w:cs="Arial"/>
          <w:b/>
          <w:bCs/>
          <w:color w:val="548DD4" w:themeColor="text2" w:themeTint="99"/>
          <w:sz w:val="20"/>
          <w:szCs w:val="20"/>
          <w:lang w:val="en-GB"/>
        </w:rPr>
      </w:pPr>
    </w:p>
    <w:p w14:paraId="45453DB7" w14:textId="3C0C7FBD" w:rsidR="001F0E9A" w:rsidRDefault="00F2606F" w:rsidP="00A71E2F">
      <w:pPr>
        <w:rPr>
          <w:rFonts w:ascii="Arial" w:hAnsi="Arial" w:cs="Arial"/>
          <w:b/>
          <w:bCs/>
          <w:sz w:val="20"/>
          <w:szCs w:val="20"/>
          <w:lang w:val="en-GB"/>
        </w:rPr>
      </w:pPr>
      <w:r w:rsidRPr="00F2606F">
        <w:rPr>
          <w:rFonts w:ascii="Arial" w:hAnsi="Arial" w:cs="Arial"/>
          <w:b/>
          <w:bCs/>
          <w:sz w:val="20"/>
          <w:szCs w:val="20"/>
          <w:lang w:val="en-GB"/>
        </w:rPr>
        <w:t>2 - PLEASE ANSWER THE QUESTIONS:</w:t>
      </w:r>
    </w:p>
    <w:p w14:paraId="468D4ED3" w14:textId="2FE53178" w:rsidR="00D92721" w:rsidRPr="00D92721" w:rsidRDefault="008C478F" w:rsidP="00A71E2F">
      <w:pPr>
        <w:rPr>
          <w:rFonts w:ascii="Arial" w:hAnsi="Arial" w:cs="Arial"/>
          <w:b/>
          <w:bCs/>
          <w:rtl/>
          <w:lang w:val="en-GB"/>
        </w:rPr>
      </w:pPr>
      <w:r>
        <w:rPr>
          <w:rFonts w:ascii="Arial" w:hAnsi="Arial" w:cs="Arial" w:hint="cs"/>
          <w:b/>
          <w:bCs/>
          <w:sz w:val="20"/>
          <w:szCs w:val="20"/>
          <w:rtl/>
          <w:lang w:val="en-GB"/>
        </w:rPr>
        <w:t xml:space="preserve">يرجي الاجابة علي جميع الاسئلة ماأمكن : </w:t>
      </w:r>
    </w:p>
    <w:p w14:paraId="0C5D7192" w14:textId="77777777" w:rsidR="00022A9B" w:rsidRPr="00022A9B" w:rsidRDefault="00022A9B" w:rsidP="00A71E2F">
      <w:pPr>
        <w:rPr>
          <w:rFonts w:ascii="Arial" w:hAnsi="Arial" w:cs="Arial"/>
          <w:b/>
          <w:bCs/>
          <w:color w:val="548DD4" w:themeColor="text2" w:themeTint="99"/>
          <w:sz w:val="20"/>
          <w:szCs w:val="20"/>
          <w:lang w:val="en-GB"/>
        </w:rPr>
      </w:pPr>
    </w:p>
    <w:tbl>
      <w:tblPr>
        <w:tblStyle w:val="TableGrid"/>
        <w:tblW w:w="10632" w:type="dxa"/>
        <w:tblInd w:w="-431" w:type="dxa"/>
        <w:tblLook w:val="04A0" w:firstRow="1" w:lastRow="0" w:firstColumn="1" w:lastColumn="0" w:noHBand="0" w:noVBand="1"/>
      </w:tblPr>
      <w:tblGrid>
        <w:gridCol w:w="6276"/>
        <w:gridCol w:w="4356"/>
      </w:tblGrid>
      <w:tr w:rsidR="002754A4" w:rsidRPr="00022A9B" w14:paraId="0E7FDE5D" w14:textId="77777777" w:rsidTr="001A1EAE">
        <w:tc>
          <w:tcPr>
            <w:tcW w:w="6276" w:type="dxa"/>
          </w:tcPr>
          <w:p w14:paraId="77DAAA94" w14:textId="77777777" w:rsidR="002754A4" w:rsidRPr="00022A9B" w:rsidRDefault="002754A4" w:rsidP="00BD62A4">
            <w:pPr>
              <w:jc w:val="center"/>
              <w:rPr>
                <w:rFonts w:ascii="Arial" w:hAnsi="Arial" w:cs="Arial"/>
                <w:b/>
                <w:bCs/>
                <w:sz w:val="20"/>
                <w:szCs w:val="20"/>
                <w:lang w:val="en-GB"/>
              </w:rPr>
            </w:pPr>
            <w:r w:rsidRPr="00022A9B">
              <w:rPr>
                <w:rFonts w:ascii="Arial" w:hAnsi="Arial" w:cs="Arial"/>
                <w:b/>
                <w:bCs/>
                <w:sz w:val="20"/>
                <w:szCs w:val="20"/>
                <w:lang w:val="en-GB"/>
              </w:rPr>
              <w:t>Questions</w:t>
            </w:r>
          </w:p>
        </w:tc>
        <w:tc>
          <w:tcPr>
            <w:tcW w:w="4356" w:type="dxa"/>
          </w:tcPr>
          <w:p w14:paraId="1ACEE6FB" w14:textId="77777777" w:rsidR="002754A4" w:rsidRPr="00022A9B" w:rsidRDefault="00BD62A4" w:rsidP="00BD62A4">
            <w:pPr>
              <w:jc w:val="center"/>
              <w:rPr>
                <w:rFonts w:ascii="Arial" w:hAnsi="Arial" w:cs="Arial"/>
                <w:b/>
                <w:bCs/>
                <w:sz w:val="20"/>
                <w:szCs w:val="20"/>
                <w:lang w:val="en-GB"/>
              </w:rPr>
            </w:pPr>
            <w:r w:rsidRPr="00022A9B">
              <w:rPr>
                <w:rFonts w:ascii="Arial" w:hAnsi="Arial" w:cs="Arial"/>
                <w:b/>
                <w:bCs/>
                <w:sz w:val="20"/>
                <w:szCs w:val="20"/>
                <w:lang w:val="en-GB"/>
              </w:rPr>
              <w:t>Answers</w:t>
            </w:r>
          </w:p>
        </w:tc>
      </w:tr>
      <w:tr w:rsidR="00AE1C99" w:rsidRPr="00022A9B" w14:paraId="68B31621" w14:textId="77777777" w:rsidTr="001A1EAE">
        <w:tc>
          <w:tcPr>
            <w:tcW w:w="6276" w:type="dxa"/>
          </w:tcPr>
          <w:p w14:paraId="5A824B95" w14:textId="77777777" w:rsidR="00AE1C99" w:rsidRPr="00022A9B" w:rsidRDefault="005D5E54" w:rsidP="002C0C60">
            <w:pPr>
              <w:rPr>
                <w:rFonts w:ascii="Arial" w:hAnsi="Arial" w:cs="Arial"/>
                <w:sz w:val="20"/>
                <w:szCs w:val="20"/>
                <w:lang w:val="en-GB"/>
              </w:rPr>
            </w:pPr>
            <w:r w:rsidRPr="00022A9B">
              <w:rPr>
                <w:rFonts w:ascii="Arial" w:hAnsi="Arial" w:cs="Arial"/>
                <w:sz w:val="20"/>
                <w:szCs w:val="20"/>
                <w:lang w:val="en-GB"/>
              </w:rPr>
              <w:t xml:space="preserve">What is the currency of the </w:t>
            </w:r>
            <w:proofErr w:type="gramStart"/>
            <w:r w:rsidRPr="00022A9B">
              <w:rPr>
                <w:rFonts w:ascii="Arial" w:hAnsi="Arial" w:cs="Arial"/>
                <w:sz w:val="20"/>
                <w:szCs w:val="20"/>
                <w:lang w:val="en-GB"/>
              </w:rPr>
              <w:t>offer ?</w:t>
            </w:r>
            <w:proofErr w:type="gramEnd"/>
          </w:p>
          <w:p w14:paraId="539A7D00" w14:textId="77777777" w:rsidR="006D6210" w:rsidRPr="00022A9B" w:rsidRDefault="006D6210" w:rsidP="00F26CD4">
            <w:pPr>
              <w:rPr>
                <w:rFonts w:ascii="Arial" w:hAnsi="Arial" w:cs="Arial"/>
                <w:i/>
                <w:iCs/>
                <w:sz w:val="20"/>
                <w:szCs w:val="20"/>
                <w:lang w:val="en-GB"/>
              </w:rPr>
            </w:pPr>
            <w:r w:rsidRPr="00022A9B">
              <w:rPr>
                <w:rFonts w:ascii="Arial" w:hAnsi="Arial" w:cs="Arial"/>
                <w:i/>
                <w:iCs/>
                <w:sz w:val="20"/>
                <w:szCs w:val="20"/>
                <w:lang w:val="en-GB"/>
              </w:rPr>
              <w:t>(</w:t>
            </w:r>
            <w:r w:rsidR="00F26CD4" w:rsidRPr="00022A9B">
              <w:rPr>
                <w:rFonts w:ascii="Arial" w:hAnsi="Arial" w:cs="Arial"/>
                <w:i/>
                <w:iCs/>
                <w:sz w:val="20"/>
                <w:szCs w:val="20"/>
                <w:lang w:val="en-GB"/>
              </w:rPr>
              <w:t>Euro</w:t>
            </w:r>
            <w:r w:rsidRPr="00022A9B">
              <w:rPr>
                <w:rFonts w:ascii="Arial" w:hAnsi="Arial" w:cs="Arial"/>
                <w:i/>
                <w:iCs/>
                <w:sz w:val="20"/>
                <w:szCs w:val="20"/>
                <w:lang w:val="en-GB"/>
              </w:rPr>
              <w:t>, USD,</w:t>
            </w:r>
            <w:r w:rsidR="00F26CD4" w:rsidRPr="00022A9B">
              <w:rPr>
                <w:rFonts w:ascii="Arial" w:hAnsi="Arial" w:cs="Arial"/>
                <w:i/>
                <w:iCs/>
                <w:sz w:val="20"/>
                <w:szCs w:val="20"/>
                <w:lang w:val="en-GB"/>
              </w:rPr>
              <w:t xml:space="preserve"> GBP</w:t>
            </w:r>
            <w:r w:rsidRPr="00022A9B">
              <w:rPr>
                <w:rFonts w:ascii="Arial" w:hAnsi="Arial" w:cs="Arial"/>
                <w:i/>
                <w:iCs/>
                <w:sz w:val="20"/>
                <w:szCs w:val="20"/>
                <w:lang w:val="en-GB"/>
              </w:rPr>
              <w:t xml:space="preserve"> other…)</w:t>
            </w:r>
          </w:p>
          <w:p w14:paraId="68BA5C16" w14:textId="21D319AE" w:rsidR="00044FCB" w:rsidRDefault="00044FCB" w:rsidP="00F26CD4">
            <w:pPr>
              <w:rPr>
                <w:rFonts w:ascii="Arial" w:hAnsi="Arial" w:cs="Arial"/>
                <w:b/>
                <w:bCs/>
                <w:color w:val="FF0000"/>
                <w:sz w:val="20"/>
                <w:szCs w:val="20"/>
                <w:rtl/>
                <w:lang w:val="en-GB"/>
              </w:rPr>
            </w:pPr>
            <w:r w:rsidRPr="00022A9B">
              <w:rPr>
                <w:rFonts w:ascii="Arial" w:hAnsi="Arial" w:cs="Arial"/>
                <w:b/>
                <w:bCs/>
                <w:color w:val="FF0000"/>
                <w:sz w:val="20"/>
                <w:szCs w:val="20"/>
                <w:lang w:val="en-GB"/>
              </w:rPr>
              <w:t xml:space="preserve">Note that NRC will favour </w:t>
            </w:r>
            <w:r w:rsidR="00397A61" w:rsidRPr="00022A9B">
              <w:rPr>
                <w:rFonts w:ascii="Arial" w:hAnsi="Arial" w:cs="Arial"/>
                <w:b/>
                <w:bCs/>
                <w:color w:val="FF0000"/>
                <w:sz w:val="20"/>
                <w:szCs w:val="20"/>
                <w:lang w:val="en-GB"/>
              </w:rPr>
              <w:t xml:space="preserve">quotes in USD. </w:t>
            </w:r>
          </w:p>
          <w:p w14:paraId="3A8CF7A3" w14:textId="516D4C73" w:rsidR="004352E3" w:rsidRPr="00022A9B" w:rsidRDefault="004352E3" w:rsidP="00F26CD4">
            <w:pPr>
              <w:rPr>
                <w:rFonts w:ascii="Arial" w:hAnsi="Arial" w:cs="Arial"/>
                <w:b/>
                <w:bCs/>
                <w:color w:val="FF0000"/>
                <w:sz w:val="20"/>
                <w:szCs w:val="20"/>
                <w:lang w:val="en-GB"/>
              </w:rPr>
            </w:pPr>
            <w:r>
              <w:rPr>
                <w:rFonts w:ascii="Arial" w:hAnsi="Arial" w:cs="Arial" w:hint="cs"/>
                <w:b/>
                <w:bCs/>
                <w:color w:val="FF0000"/>
                <w:sz w:val="20"/>
                <w:szCs w:val="20"/>
                <w:rtl/>
                <w:lang w:val="en-GB"/>
              </w:rPr>
              <w:t xml:space="preserve">حدد نوع العملة </w:t>
            </w:r>
            <w:r w:rsidR="00236B74">
              <w:rPr>
                <w:rFonts w:ascii="Arial" w:hAnsi="Arial" w:cs="Arial" w:hint="cs"/>
                <w:b/>
                <w:bCs/>
                <w:color w:val="FF0000"/>
                <w:sz w:val="20"/>
                <w:szCs w:val="20"/>
                <w:rtl/>
                <w:lang w:val="en-GB"/>
              </w:rPr>
              <w:t xml:space="preserve">؟ </w:t>
            </w:r>
          </w:p>
          <w:p w14:paraId="506BB832" w14:textId="77777777" w:rsidR="00BD62A4" w:rsidRPr="00022A9B" w:rsidRDefault="00BD62A4" w:rsidP="00D065F2">
            <w:pPr>
              <w:rPr>
                <w:rFonts w:ascii="Arial" w:hAnsi="Arial" w:cs="Arial"/>
                <w:b/>
                <w:bCs/>
                <w:color w:val="FF0000"/>
                <w:sz w:val="20"/>
                <w:szCs w:val="20"/>
                <w:lang w:val="en-GB"/>
              </w:rPr>
            </w:pPr>
          </w:p>
        </w:tc>
        <w:tc>
          <w:tcPr>
            <w:tcW w:w="4356" w:type="dxa"/>
          </w:tcPr>
          <w:p w14:paraId="4F8627D6" w14:textId="64697077" w:rsidR="00AE1C99" w:rsidRPr="00022A9B" w:rsidRDefault="00AE1C99" w:rsidP="00C234B2">
            <w:pPr>
              <w:jc w:val="center"/>
              <w:rPr>
                <w:rFonts w:ascii="Arial" w:hAnsi="Arial" w:cs="Arial"/>
                <w:sz w:val="20"/>
                <w:szCs w:val="20"/>
                <w:lang w:val="en-GB"/>
              </w:rPr>
            </w:pPr>
          </w:p>
        </w:tc>
      </w:tr>
      <w:tr w:rsidR="00B30526" w:rsidRPr="00022A9B" w14:paraId="15FAA548" w14:textId="77777777" w:rsidTr="001A1EAE">
        <w:tc>
          <w:tcPr>
            <w:tcW w:w="6276" w:type="dxa"/>
          </w:tcPr>
          <w:p w14:paraId="3964E494" w14:textId="77777777" w:rsidR="00B30526" w:rsidRPr="00022A9B" w:rsidRDefault="00B30526" w:rsidP="00C95093">
            <w:pPr>
              <w:rPr>
                <w:rFonts w:ascii="Arial" w:hAnsi="Arial" w:cs="Arial"/>
                <w:b/>
                <w:bCs/>
                <w:color w:val="FF0000"/>
                <w:sz w:val="20"/>
                <w:szCs w:val="20"/>
                <w:u w:val="single"/>
                <w:lang w:val="en-GB"/>
              </w:rPr>
            </w:pPr>
            <w:r w:rsidRPr="00022A9B">
              <w:rPr>
                <w:rFonts w:ascii="Arial" w:hAnsi="Arial" w:cs="Arial"/>
                <w:sz w:val="20"/>
                <w:szCs w:val="20"/>
                <w:lang w:val="en-GB"/>
              </w:rPr>
              <w:t xml:space="preserve">Please confirm your products will be </w:t>
            </w:r>
            <w:r w:rsidRPr="00022A9B">
              <w:rPr>
                <w:rFonts w:ascii="Arial" w:hAnsi="Arial" w:cs="Arial"/>
                <w:b/>
                <w:bCs/>
                <w:color w:val="FF0000"/>
                <w:sz w:val="20"/>
                <w:szCs w:val="20"/>
                <w:u w:val="single"/>
                <w:lang w:val="en-GB"/>
              </w:rPr>
              <w:t>packed in boxes and labelled with Item name and quantities in the box</w:t>
            </w:r>
            <w:r w:rsidR="00C95093" w:rsidRPr="00022A9B">
              <w:rPr>
                <w:rFonts w:ascii="Arial" w:hAnsi="Arial" w:cs="Arial"/>
                <w:b/>
                <w:bCs/>
                <w:color w:val="FF0000"/>
                <w:sz w:val="20"/>
                <w:szCs w:val="20"/>
                <w:u w:val="single"/>
                <w:lang w:val="en-GB"/>
              </w:rPr>
              <w:t xml:space="preserve"> </w:t>
            </w:r>
          </w:p>
          <w:p w14:paraId="6EA1CD84" w14:textId="77777777" w:rsidR="00B30526" w:rsidRPr="00022A9B" w:rsidRDefault="00B30526" w:rsidP="002C0C60">
            <w:pPr>
              <w:rPr>
                <w:rFonts w:ascii="Arial" w:hAnsi="Arial" w:cs="Arial"/>
                <w:sz w:val="20"/>
                <w:szCs w:val="20"/>
                <w:lang w:val="en-GB"/>
              </w:rPr>
            </w:pPr>
          </w:p>
        </w:tc>
        <w:tc>
          <w:tcPr>
            <w:tcW w:w="4356" w:type="dxa"/>
          </w:tcPr>
          <w:p w14:paraId="5056334B" w14:textId="064AD1CD" w:rsidR="00B30526" w:rsidRPr="00EB7373" w:rsidRDefault="00EB7373" w:rsidP="002C0C60">
            <w:pPr>
              <w:rPr>
                <w:rFonts w:ascii="Arial" w:hAnsi="Arial" w:cs="Arial"/>
                <w:sz w:val="20"/>
                <w:szCs w:val="20"/>
                <w:lang w:val="en-US"/>
              </w:rPr>
            </w:pPr>
            <w:r>
              <w:rPr>
                <w:rFonts w:ascii="Arial" w:hAnsi="Arial" w:cs="Arial" w:hint="cs"/>
                <w:sz w:val="20"/>
                <w:szCs w:val="20"/>
                <w:rtl/>
                <w:lang w:val="en-GB"/>
              </w:rPr>
              <w:t xml:space="preserve">  </w:t>
            </w:r>
            <w:r>
              <w:rPr>
                <w:rFonts w:ascii="Arial" w:hAnsi="Arial" w:cs="Arial"/>
                <w:sz w:val="20"/>
                <w:szCs w:val="20"/>
                <w:lang w:val="en-US"/>
              </w:rPr>
              <w:t>N/A</w:t>
            </w:r>
          </w:p>
        </w:tc>
      </w:tr>
      <w:tr w:rsidR="0041502B" w:rsidRPr="00022A9B" w14:paraId="71C58E63" w14:textId="77777777" w:rsidTr="001A1EAE">
        <w:tc>
          <w:tcPr>
            <w:tcW w:w="6276" w:type="dxa"/>
          </w:tcPr>
          <w:p w14:paraId="4BA37740" w14:textId="77777777" w:rsidR="00C241CE" w:rsidRPr="00022A9B" w:rsidRDefault="00C241CE" w:rsidP="00C241CE">
            <w:pPr>
              <w:rPr>
                <w:rFonts w:ascii="Arial" w:hAnsi="Arial" w:cs="Arial"/>
                <w:sz w:val="20"/>
                <w:szCs w:val="20"/>
                <w:lang w:val="en-GB"/>
              </w:rPr>
            </w:pPr>
            <w:r w:rsidRPr="00022A9B">
              <w:rPr>
                <w:rFonts w:ascii="Arial" w:hAnsi="Arial" w:cs="Arial"/>
                <w:sz w:val="20"/>
                <w:szCs w:val="20"/>
                <w:lang w:val="en-GB"/>
              </w:rPr>
              <w:t xml:space="preserve">Specify </w:t>
            </w:r>
            <w:r w:rsidR="006D19E4" w:rsidRPr="00022A9B">
              <w:rPr>
                <w:rFonts w:ascii="Arial" w:hAnsi="Arial" w:cs="Arial"/>
                <w:sz w:val="20"/>
                <w:szCs w:val="20"/>
                <w:lang w:val="en-GB"/>
              </w:rPr>
              <w:t>t</w:t>
            </w:r>
            <w:r w:rsidRPr="00022A9B">
              <w:rPr>
                <w:rFonts w:ascii="Arial" w:hAnsi="Arial" w:cs="Arial"/>
                <w:sz w:val="20"/>
                <w:szCs w:val="20"/>
                <w:lang w:val="en-GB"/>
              </w:rPr>
              <w:t>ransport cost up to delivery place: by air, sea, land (as applicable):</w:t>
            </w:r>
          </w:p>
          <w:p w14:paraId="59229FA6" w14:textId="77777777" w:rsidR="006D19E4" w:rsidRPr="00022A9B" w:rsidRDefault="00C241CE" w:rsidP="006D19E4">
            <w:pPr>
              <w:rPr>
                <w:rFonts w:ascii="Arial" w:hAnsi="Arial" w:cs="Arial"/>
                <w:sz w:val="20"/>
                <w:szCs w:val="20"/>
                <w:lang w:val="en-GB"/>
              </w:rPr>
            </w:pPr>
            <w:r w:rsidRPr="00022A9B">
              <w:rPr>
                <w:rFonts w:ascii="Arial" w:hAnsi="Arial" w:cs="Arial"/>
                <w:sz w:val="20"/>
                <w:szCs w:val="20"/>
                <w:lang w:val="en-GB"/>
              </w:rPr>
              <w:t xml:space="preserve">Total price (INCOTERM Delivered Duty Unpaid (DDU) </w:t>
            </w:r>
          </w:p>
          <w:p w14:paraId="2053957F" w14:textId="77777777" w:rsidR="009C643A" w:rsidRPr="00022A9B" w:rsidRDefault="006D19E4" w:rsidP="006D19E4">
            <w:pPr>
              <w:rPr>
                <w:rFonts w:ascii="Arial" w:hAnsi="Arial" w:cs="Arial"/>
                <w:sz w:val="20"/>
                <w:szCs w:val="20"/>
                <w:lang w:val="en-GB"/>
              </w:rPr>
            </w:pPr>
            <w:r w:rsidRPr="00022A9B">
              <w:rPr>
                <w:rFonts w:ascii="Arial" w:hAnsi="Arial" w:cs="Arial"/>
                <w:sz w:val="20"/>
                <w:szCs w:val="20"/>
                <w:lang w:val="en-GB"/>
              </w:rPr>
              <w:t>Net price after deduction of discounts</w:t>
            </w:r>
          </w:p>
        </w:tc>
        <w:tc>
          <w:tcPr>
            <w:tcW w:w="4356" w:type="dxa"/>
          </w:tcPr>
          <w:p w14:paraId="419AFC15" w14:textId="3571B18F" w:rsidR="0041502B" w:rsidRPr="00022A9B" w:rsidRDefault="00C234B2" w:rsidP="002C0C60">
            <w:pPr>
              <w:rPr>
                <w:rFonts w:ascii="Arial" w:hAnsi="Arial" w:cs="Arial"/>
                <w:sz w:val="20"/>
                <w:szCs w:val="20"/>
                <w:lang w:val="en-GB"/>
              </w:rPr>
            </w:pPr>
            <w:r>
              <w:rPr>
                <w:rFonts w:ascii="Arial" w:hAnsi="Arial" w:cs="Arial"/>
                <w:sz w:val="20"/>
                <w:szCs w:val="20"/>
                <w:lang w:val="en-GB"/>
              </w:rPr>
              <w:t xml:space="preserve">                                    Land </w:t>
            </w:r>
          </w:p>
        </w:tc>
      </w:tr>
      <w:tr w:rsidR="002754A4" w:rsidRPr="00022A9B" w14:paraId="2594243B" w14:textId="77777777" w:rsidTr="001A1EAE">
        <w:tc>
          <w:tcPr>
            <w:tcW w:w="6276" w:type="dxa"/>
          </w:tcPr>
          <w:p w14:paraId="42F46739" w14:textId="77777777" w:rsidR="006D6210" w:rsidRPr="00022A9B" w:rsidRDefault="00F34F28" w:rsidP="002C0C60">
            <w:pPr>
              <w:rPr>
                <w:rFonts w:ascii="Arial" w:hAnsi="Arial" w:cs="Arial"/>
                <w:sz w:val="20"/>
                <w:szCs w:val="20"/>
                <w:lang w:val="en-GB"/>
              </w:rPr>
            </w:pPr>
            <w:r w:rsidRPr="00022A9B">
              <w:rPr>
                <w:rFonts w:ascii="Arial" w:hAnsi="Arial" w:cs="Arial"/>
                <w:sz w:val="20"/>
                <w:szCs w:val="20"/>
                <w:lang w:val="en-GB"/>
              </w:rPr>
              <w:t>Do you accept payment after</w:t>
            </w:r>
            <w:r w:rsidR="00DF171B" w:rsidRPr="00022A9B">
              <w:rPr>
                <w:rFonts w:ascii="Arial" w:hAnsi="Arial" w:cs="Arial"/>
                <w:sz w:val="20"/>
                <w:szCs w:val="20"/>
                <w:lang w:val="en-GB"/>
              </w:rPr>
              <w:t xml:space="preserve"> delivery</w:t>
            </w:r>
            <w:r w:rsidR="000853C1" w:rsidRPr="00022A9B">
              <w:rPr>
                <w:rFonts w:ascii="Arial" w:hAnsi="Arial" w:cs="Arial"/>
                <w:sz w:val="20"/>
                <w:szCs w:val="20"/>
                <w:lang w:val="en-GB"/>
              </w:rPr>
              <w:t>?</w:t>
            </w:r>
          </w:p>
          <w:p w14:paraId="3528C7E8" w14:textId="77777777" w:rsidR="000853C1" w:rsidRPr="00022A9B" w:rsidRDefault="000853C1" w:rsidP="002C0C60">
            <w:pPr>
              <w:rPr>
                <w:rFonts w:ascii="Arial" w:hAnsi="Arial" w:cs="Arial"/>
                <w:i/>
                <w:iCs/>
                <w:sz w:val="20"/>
                <w:szCs w:val="20"/>
                <w:lang w:val="en-GB"/>
              </w:rPr>
            </w:pPr>
            <w:r w:rsidRPr="00022A9B">
              <w:rPr>
                <w:rFonts w:ascii="Arial" w:hAnsi="Arial" w:cs="Arial"/>
                <w:i/>
                <w:iCs/>
                <w:sz w:val="20"/>
                <w:szCs w:val="20"/>
                <w:lang w:val="en-GB"/>
              </w:rPr>
              <w:t>(</w:t>
            </w:r>
            <w:proofErr w:type="gramStart"/>
            <w:r w:rsidRPr="00022A9B">
              <w:rPr>
                <w:rFonts w:ascii="Arial" w:hAnsi="Arial" w:cs="Arial"/>
                <w:i/>
                <w:iCs/>
                <w:sz w:val="20"/>
                <w:szCs w:val="20"/>
                <w:lang w:val="en-GB"/>
              </w:rPr>
              <w:t>if</w:t>
            </w:r>
            <w:proofErr w:type="gramEnd"/>
            <w:r w:rsidRPr="00022A9B">
              <w:rPr>
                <w:rFonts w:ascii="Arial" w:hAnsi="Arial" w:cs="Arial"/>
                <w:i/>
                <w:iCs/>
                <w:sz w:val="20"/>
                <w:szCs w:val="20"/>
                <w:lang w:val="en-GB"/>
              </w:rPr>
              <w:t xml:space="preserve"> not, please explain your payment terms)</w:t>
            </w:r>
          </w:p>
          <w:p w14:paraId="7889CCB8" w14:textId="44A8469C" w:rsidR="00532D47" w:rsidRDefault="00532D47" w:rsidP="00C97B72">
            <w:pPr>
              <w:rPr>
                <w:rFonts w:ascii="Arial" w:hAnsi="Arial" w:cs="Arial"/>
                <w:b/>
                <w:bCs/>
                <w:i/>
                <w:iCs/>
                <w:color w:val="FF0000"/>
                <w:sz w:val="20"/>
                <w:szCs w:val="20"/>
                <w:rtl/>
                <w:lang w:val="en-GB"/>
              </w:rPr>
            </w:pPr>
            <w:r w:rsidRPr="00022A9B">
              <w:rPr>
                <w:rFonts w:ascii="Arial" w:hAnsi="Arial" w:cs="Arial"/>
                <w:b/>
                <w:bCs/>
                <w:i/>
                <w:iCs/>
                <w:color w:val="FF0000"/>
                <w:sz w:val="20"/>
                <w:szCs w:val="20"/>
                <w:lang w:val="en-GB"/>
              </w:rPr>
              <w:t>Payment will be within</w:t>
            </w:r>
            <w:r w:rsidR="00C97B72">
              <w:rPr>
                <w:rFonts w:ascii="Arial" w:hAnsi="Arial" w:cs="Arial"/>
                <w:b/>
                <w:bCs/>
                <w:i/>
                <w:iCs/>
                <w:color w:val="FF0000"/>
                <w:sz w:val="20"/>
                <w:szCs w:val="20"/>
                <w:lang w:val="en-US"/>
              </w:rPr>
              <w:t>10 -15</w:t>
            </w:r>
            <w:r w:rsidRPr="00022A9B">
              <w:rPr>
                <w:rFonts w:ascii="Arial" w:hAnsi="Arial" w:cs="Arial"/>
                <w:b/>
                <w:bCs/>
                <w:i/>
                <w:iCs/>
                <w:color w:val="FF0000"/>
                <w:sz w:val="20"/>
                <w:szCs w:val="20"/>
                <w:lang w:val="en-GB"/>
              </w:rPr>
              <w:t xml:space="preserve"> working days after the delivery of products</w:t>
            </w:r>
          </w:p>
          <w:p w14:paraId="78E9A703" w14:textId="3B17BF29" w:rsidR="00045685" w:rsidRPr="00022A9B" w:rsidRDefault="00045685" w:rsidP="00C97B72">
            <w:pPr>
              <w:rPr>
                <w:rFonts w:ascii="Arial" w:hAnsi="Arial" w:cs="Arial"/>
                <w:b/>
                <w:bCs/>
                <w:i/>
                <w:iCs/>
                <w:color w:val="FF0000"/>
                <w:sz w:val="20"/>
                <w:szCs w:val="20"/>
                <w:rtl/>
                <w:lang w:val="en-GB"/>
              </w:rPr>
            </w:pPr>
            <w:r>
              <w:rPr>
                <w:rFonts w:ascii="Arial" w:hAnsi="Arial" w:cs="Arial" w:hint="cs"/>
                <w:b/>
                <w:bCs/>
                <w:i/>
                <w:iCs/>
                <w:color w:val="FF0000"/>
                <w:sz w:val="20"/>
                <w:szCs w:val="20"/>
                <w:rtl/>
                <w:lang w:val="en-GB"/>
              </w:rPr>
              <w:t xml:space="preserve">الدفع بعد استلام المواد في فترة من </w:t>
            </w:r>
            <w:r w:rsidR="00C97B72">
              <w:rPr>
                <w:rFonts w:ascii="Arial" w:hAnsi="Arial" w:cs="Arial" w:hint="cs"/>
                <w:b/>
                <w:bCs/>
                <w:i/>
                <w:iCs/>
                <w:color w:val="FF0000"/>
                <w:sz w:val="20"/>
                <w:szCs w:val="20"/>
                <w:rtl/>
                <w:lang w:val="en-GB"/>
              </w:rPr>
              <w:t>15</w:t>
            </w:r>
            <w:r>
              <w:rPr>
                <w:rFonts w:ascii="Arial" w:hAnsi="Arial" w:cs="Arial" w:hint="cs"/>
                <w:b/>
                <w:bCs/>
                <w:i/>
                <w:iCs/>
                <w:color w:val="FF0000"/>
                <w:sz w:val="20"/>
                <w:szCs w:val="20"/>
                <w:rtl/>
                <w:lang w:val="en-GB"/>
              </w:rPr>
              <w:t xml:space="preserve">-10 ايام </w:t>
            </w:r>
            <w:r w:rsidR="00BF335D">
              <w:rPr>
                <w:rFonts w:ascii="Arial" w:hAnsi="Arial" w:cs="Arial"/>
                <w:b/>
                <w:bCs/>
                <w:i/>
                <w:iCs/>
                <w:color w:val="FF0000"/>
                <w:sz w:val="20"/>
                <w:szCs w:val="20"/>
                <w:lang w:val="en-GB"/>
              </w:rPr>
              <w:t xml:space="preserve"> </w:t>
            </w:r>
            <w:r w:rsidR="00BF335D">
              <w:rPr>
                <w:rFonts w:ascii="Arial" w:hAnsi="Arial" w:cs="Arial" w:hint="cs"/>
                <w:b/>
                <w:bCs/>
                <w:i/>
                <w:iCs/>
                <w:color w:val="FF0000"/>
                <w:sz w:val="20"/>
                <w:szCs w:val="20"/>
                <w:rtl/>
                <w:lang w:val="en-GB"/>
              </w:rPr>
              <w:t xml:space="preserve">هل توافق علي </w:t>
            </w:r>
          </w:p>
          <w:p w14:paraId="597FACF2" w14:textId="77777777" w:rsidR="00BD62A4" w:rsidRPr="00022A9B" w:rsidRDefault="00BD62A4" w:rsidP="002C0C60">
            <w:pPr>
              <w:rPr>
                <w:rFonts w:ascii="Arial" w:hAnsi="Arial" w:cs="Arial"/>
                <w:i/>
                <w:iCs/>
                <w:sz w:val="20"/>
                <w:szCs w:val="20"/>
                <w:lang w:val="en-GB"/>
              </w:rPr>
            </w:pPr>
          </w:p>
        </w:tc>
        <w:tc>
          <w:tcPr>
            <w:tcW w:w="4356" w:type="dxa"/>
          </w:tcPr>
          <w:p w14:paraId="121AB4BB" w14:textId="77777777" w:rsidR="002754A4" w:rsidRPr="00022A9B" w:rsidRDefault="002754A4" w:rsidP="002C0C60">
            <w:pPr>
              <w:rPr>
                <w:rFonts w:ascii="Arial" w:hAnsi="Arial" w:cs="Arial"/>
                <w:sz w:val="20"/>
                <w:szCs w:val="20"/>
                <w:lang w:val="en-GB"/>
              </w:rPr>
            </w:pPr>
          </w:p>
        </w:tc>
      </w:tr>
      <w:tr w:rsidR="00D36DCE" w:rsidRPr="00022A9B" w14:paraId="4FCC13B2" w14:textId="77777777" w:rsidTr="001A1EAE">
        <w:tc>
          <w:tcPr>
            <w:tcW w:w="6276" w:type="dxa"/>
          </w:tcPr>
          <w:p w14:paraId="3F3EAB0C" w14:textId="77777777" w:rsidR="00D36DCE" w:rsidRPr="00022A9B" w:rsidRDefault="00D36DCE" w:rsidP="002C0C60">
            <w:pPr>
              <w:rPr>
                <w:rFonts w:ascii="Arial" w:hAnsi="Arial" w:cs="Arial"/>
                <w:sz w:val="20"/>
                <w:szCs w:val="20"/>
                <w:lang w:val="en-GB"/>
              </w:rPr>
            </w:pPr>
            <w:r w:rsidRPr="00022A9B">
              <w:rPr>
                <w:rFonts w:ascii="Arial" w:hAnsi="Arial" w:cs="Arial"/>
                <w:sz w:val="20"/>
                <w:szCs w:val="20"/>
                <w:lang w:val="en-GB"/>
              </w:rPr>
              <w:t>What is th</w:t>
            </w:r>
            <w:r w:rsidR="00DF171B" w:rsidRPr="00022A9B">
              <w:rPr>
                <w:rFonts w:ascii="Arial" w:hAnsi="Arial" w:cs="Arial"/>
                <w:sz w:val="20"/>
                <w:szCs w:val="20"/>
                <w:lang w:val="en-GB"/>
              </w:rPr>
              <w:t>e validity period of your offer</w:t>
            </w:r>
            <w:r w:rsidRPr="00022A9B">
              <w:rPr>
                <w:rFonts w:ascii="Arial" w:hAnsi="Arial" w:cs="Arial"/>
                <w:sz w:val="20"/>
                <w:szCs w:val="20"/>
                <w:lang w:val="en-GB"/>
              </w:rPr>
              <w:t>?</w:t>
            </w:r>
          </w:p>
          <w:p w14:paraId="6234CD5D" w14:textId="56E678D2" w:rsidR="00D36DCE" w:rsidRPr="00022A9B" w:rsidRDefault="00D36DCE" w:rsidP="002C0C60">
            <w:pPr>
              <w:rPr>
                <w:rFonts w:ascii="Arial" w:hAnsi="Arial" w:cs="Arial"/>
                <w:i/>
                <w:iCs/>
                <w:sz w:val="20"/>
                <w:szCs w:val="20"/>
                <w:lang w:val="en-GB"/>
              </w:rPr>
            </w:pPr>
            <w:r w:rsidRPr="00022A9B">
              <w:rPr>
                <w:rFonts w:ascii="Arial" w:hAnsi="Arial" w:cs="Arial"/>
                <w:i/>
                <w:iCs/>
                <w:sz w:val="20"/>
                <w:szCs w:val="20"/>
                <w:lang w:val="en-GB"/>
              </w:rPr>
              <w:t xml:space="preserve">(in </w:t>
            </w:r>
            <w:proofErr w:type="gramStart"/>
            <w:r w:rsidRPr="00022A9B">
              <w:rPr>
                <w:rFonts w:ascii="Arial" w:hAnsi="Arial" w:cs="Arial"/>
                <w:i/>
                <w:iCs/>
                <w:sz w:val="20"/>
                <w:szCs w:val="20"/>
                <w:lang w:val="en-GB"/>
              </w:rPr>
              <w:t>days)</w:t>
            </w:r>
            <w:r w:rsidR="00045685">
              <w:rPr>
                <w:rFonts w:ascii="Arial" w:hAnsi="Arial" w:cs="Arial" w:hint="cs"/>
                <w:i/>
                <w:iCs/>
                <w:sz w:val="20"/>
                <w:szCs w:val="20"/>
                <w:rtl/>
                <w:lang w:val="en-GB"/>
              </w:rPr>
              <w:t xml:space="preserve">  صلاحية</w:t>
            </w:r>
            <w:proofErr w:type="gramEnd"/>
            <w:r w:rsidR="00045685">
              <w:rPr>
                <w:rFonts w:ascii="Arial" w:hAnsi="Arial" w:cs="Arial" w:hint="cs"/>
                <w:i/>
                <w:iCs/>
                <w:sz w:val="20"/>
                <w:szCs w:val="20"/>
                <w:rtl/>
                <w:lang w:val="en-GB"/>
              </w:rPr>
              <w:t xml:space="preserve"> السعر           </w:t>
            </w:r>
          </w:p>
          <w:p w14:paraId="1EB7591B" w14:textId="62B5F883" w:rsidR="00D36DCE" w:rsidRPr="00022A9B" w:rsidRDefault="00A762A2" w:rsidP="0089081B">
            <w:pPr>
              <w:rPr>
                <w:rFonts w:ascii="Arial" w:hAnsi="Arial" w:cs="Arial"/>
                <w:b/>
                <w:bCs/>
                <w:i/>
                <w:iCs/>
                <w:color w:val="FF0000"/>
                <w:sz w:val="20"/>
                <w:szCs w:val="20"/>
                <w:lang w:val="en-GB"/>
              </w:rPr>
            </w:pPr>
            <w:r w:rsidRPr="00022A9B">
              <w:rPr>
                <w:rFonts w:ascii="Arial" w:hAnsi="Arial" w:cs="Arial"/>
                <w:b/>
                <w:bCs/>
                <w:i/>
                <w:iCs/>
                <w:color w:val="FF0000"/>
                <w:sz w:val="20"/>
                <w:szCs w:val="20"/>
                <w:lang w:val="en-GB"/>
              </w:rPr>
              <w:t>(Preferable 30 days)</w:t>
            </w:r>
            <w:r w:rsidR="00045685">
              <w:rPr>
                <w:rFonts w:ascii="Arial" w:hAnsi="Arial" w:cs="Arial" w:hint="cs"/>
                <w:b/>
                <w:bCs/>
                <w:i/>
                <w:iCs/>
                <w:color w:val="FF0000"/>
                <w:sz w:val="20"/>
                <w:szCs w:val="20"/>
                <w:rtl/>
                <w:lang w:val="en-GB"/>
              </w:rPr>
              <w:t xml:space="preserve"> </w:t>
            </w:r>
          </w:p>
        </w:tc>
        <w:tc>
          <w:tcPr>
            <w:tcW w:w="4356" w:type="dxa"/>
          </w:tcPr>
          <w:p w14:paraId="7AE21EFF" w14:textId="77777777" w:rsidR="00D36DCE" w:rsidRPr="00022A9B" w:rsidRDefault="00D36DCE" w:rsidP="002C0C60">
            <w:pPr>
              <w:rPr>
                <w:rFonts w:ascii="Arial" w:hAnsi="Arial" w:cs="Arial"/>
                <w:sz w:val="20"/>
                <w:szCs w:val="20"/>
                <w:lang w:val="en-GB"/>
              </w:rPr>
            </w:pPr>
          </w:p>
        </w:tc>
      </w:tr>
      <w:tr w:rsidR="002754A4" w:rsidRPr="00022A9B" w14:paraId="6E980868" w14:textId="77777777" w:rsidTr="001A1EAE">
        <w:tc>
          <w:tcPr>
            <w:tcW w:w="6276" w:type="dxa"/>
          </w:tcPr>
          <w:p w14:paraId="631C85A1" w14:textId="355A149F" w:rsidR="002A5485" w:rsidRPr="00022A9B" w:rsidRDefault="00C66D40" w:rsidP="002C0C60">
            <w:pPr>
              <w:rPr>
                <w:rFonts w:ascii="Arial" w:hAnsi="Arial" w:cs="Arial"/>
                <w:sz w:val="20"/>
                <w:szCs w:val="20"/>
                <w:lang w:val="en-GB"/>
              </w:rPr>
            </w:pPr>
            <w:r w:rsidRPr="00022A9B">
              <w:rPr>
                <w:rFonts w:ascii="Arial" w:hAnsi="Arial" w:cs="Arial"/>
                <w:sz w:val="20"/>
                <w:szCs w:val="20"/>
                <w:lang w:val="en-GB"/>
              </w:rPr>
              <w:t xml:space="preserve">What is the </w:t>
            </w:r>
            <w:r w:rsidR="002A5485" w:rsidRPr="00022A9B">
              <w:rPr>
                <w:rFonts w:ascii="Arial" w:hAnsi="Arial" w:cs="Arial"/>
                <w:sz w:val="20"/>
                <w:szCs w:val="20"/>
                <w:lang w:val="en-GB"/>
              </w:rPr>
              <w:t xml:space="preserve">guaranty </w:t>
            </w:r>
            <w:r w:rsidR="00DF171B" w:rsidRPr="00022A9B">
              <w:rPr>
                <w:rFonts w:ascii="Arial" w:hAnsi="Arial" w:cs="Arial"/>
                <w:sz w:val="20"/>
                <w:szCs w:val="20"/>
                <w:lang w:val="en-GB"/>
              </w:rPr>
              <w:t>period</w:t>
            </w:r>
            <w:r w:rsidR="003D62A5" w:rsidRPr="00022A9B">
              <w:rPr>
                <w:rFonts w:ascii="Arial" w:hAnsi="Arial" w:cs="Arial"/>
                <w:sz w:val="20"/>
                <w:szCs w:val="20"/>
                <w:lang w:val="en-GB"/>
              </w:rPr>
              <w:t>?</w:t>
            </w:r>
            <w:r w:rsidR="00045685">
              <w:rPr>
                <w:rFonts w:ascii="Arial" w:hAnsi="Arial" w:cs="Arial" w:hint="cs"/>
                <w:sz w:val="20"/>
                <w:szCs w:val="20"/>
                <w:rtl/>
                <w:lang w:val="en-GB"/>
              </w:rPr>
              <w:t xml:space="preserve">  فترة الضمان     </w:t>
            </w:r>
          </w:p>
          <w:p w14:paraId="583F55E4" w14:textId="77777777" w:rsidR="00BD62A4" w:rsidRPr="00022A9B" w:rsidRDefault="00BD62A4" w:rsidP="002C0C60">
            <w:pPr>
              <w:rPr>
                <w:rFonts w:ascii="Arial" w:hAnsi="Arial" w:cs="Arial"/>
                <w:sz w:val="20"/>
                <w:szCs w:val="20"/>
                <w:lang w:val="en-GB"/>
              </w:rPr>
            </w:pPr>
          </w:p>
        </w:tc>
        <w:tc>
          <w:tcPr>
            <w:tcW w:w="4356" w:type="dxa"/>
          </w:tcPr>
          <w:p w14:paraId="10CEF4F5" w14:textId="77777777" w:rsidR="002754A4" w:rsidRPr="00022A9B" w:rsidRDefault="002754A4" w:rsidP="002C0C60">
            <w:pPr>
              <w:rPr>
                <w:rFonts w:ascii="Arial" w:hAnsi="Arial" w:cs="Arial"/>
                <w:sz w:val="20"/>
                <w:szCs w:val="20"/>
                <w:lang w:val="en-GB"/>
              </w:rPr>
            </w:pPr>
          </w:p>
        </w:tc>
      </w:tr>
      <w:tr w:rsidR="002A5485" w:rsidRPr="00022A9B" w14:paraId="028DE31F" w14:textId="77777777" w:rsidTr="001A1EAE">
        <w:tc>
          <w:tcPr>
            <w:tcW w:w="6276" w:type="dxa"/>
          </w:tcPr>
          <w:p w14:paraId="598780D4" w14:textId="18EEA228" w:rsidR="003D62A5" w:rsidRPr="00022A9B" w:rsidRDefault="00BD62A4" w:rsidP="002C0C60">
            <w:pPr>
              <w:rPr>
                <w:rFonts w:ascii="Arial" w:hAnsi="Arial" w:cs="Arial"/>
                <w:sz w:val="20"/>
                <w:szCs w:val="20"/>
                <w:lang w:val="en-GB"/>
              </w:rPr>
            </w:pPr>
            <w:r w:rsidRPr="00022A9B">
              <w:rPr>
                <w:rFonts w:ascii="Arial" w:hAnsi="Arial" w:cs="Arial"/>
                <w:sz w:val="20"/>
                <w:szCs w:val="20"/>
                <w:lang w:val="en-GB"/>
              </w:rPr>
              <w:t>Please explain</w:t>
            </w:r>
            <w:r w:rsidR="003D62A5" w:rsidRPr="00022A9B">
              <w:rPr>
                <w:rFonts w:ascii="Arial" w:hAnsi="Arial" w:cs="Arial"/>
                <w:sz w:val="20"/>
                <w:szCs w:val="20"/>
                <w:lang w:val="en-GB"/>
              </w:rPr>
              <w:t xml:space="preserve"> the guaranty conditions</w:t>
            </w:r>
            <w:r w:rsidRPr="00022A9B">
              <w:rPr>
                <w:rFonts w:ascii="Arial" w:hAnsi="Arial" w:cs="Arial"/>
                <w:sz w:val="20"/>
                <w:szCs w:val="20"/>
                <w:lang w:val="en-GB"/>
              </w:rPr>
              <w:t xml:space="preserve"> if </w:t>
            </w:r>
            <w:proofErr w:type="gramStart"/>
            <w:r w:rsidRPr="00022A9B">
              <w:rPr>
                <w:rFonts w:ascii="Arial" w:hAnsi="Arial" w:cs="Arial"/>
                <w:sz w:val="20"/>
                <w:szCs w:val="20"/>
                <w:lang w:val="en-GB"/>
              </w:rPr>
              <w:t>any</w:t>
            </w:r>
            <w:r w:rsidR="00D36DCE" w:rsidRPr="00022A9B">
              <w:rPr>
                <w:rFonts w:ascii="Arial" w:hAnsi="Arial" w:cs="Arial"/>
                <w:sz w:val="20"/>
                <w:szCs w:val="20"/>
                <w:lang w:val="en-GB"/>
              </w:rPr>
              <w:t xml:space="preserve"> :</w:t>
            </w:r>
            <w:proofErr w:type="gramEnd"/>
            <w:r w:rsidR="00045685">
              <w:rPr>
                <w:rFonts w:ascii="Arial" w:hAnsi="Arial" w:cs="Arial" w:hint="cs"/>
                <w:sz w:val="20"/>
                <w:szCs w:val="20"/>
                <w:rtl/>
                <w:lang w:val="en-GB"/>
              </w:rPr>
              <w:t xml:space="preserve"> نوع الضمان ان وجد  </w:t>
            </w:r>
          </w:p>
          <w:p w14:paraId="3E663961" w14:textId="77777777" w:rsidR="00BD62A4" w:rsidRPr="00022A9B" w:rsidRDefault="00BD62A4" w:rsidP="002C0C60">
            <w:pPr>
              <w:rPr>
                <w:rFonts w:ascii="Arial" w:hAnsi="Arial" w:cs="Arial"/>
                <w:sz w:val="20"/>
                <w:szCs w:val="20"/>
                <w:lang w:val="en-GB"/>
              </w:rPr>
            </w:pPr>
          </w:p>
        </w:tc>
        <w:tc>
          <w:tcPr>
            <w:tcW w:w="4356" w:type="dxa"/>
          </w:tcPr>
          <w:p w14:paraId="72B41B72" w14:textId="77777777" w:rsidR="002A5485" w:rsidRPr="00022A9B" w:rsidRDefault="002A5485" w:rsidP="002C0C60">
            <w:pPr>
              <w:rPr>
                <w:rFonts w:ascii="Arial" w:hAnsi="Arial" w:cs="Arial"/>
                <w:sz w:val="20"/>
                <w:szCs w:val="20"/>
                <w:lang w:val="en-GB"/>
              </w:rPr>
            </w:pPr>
          </w:p>
        </w:tc>
      </w:tr>
      <w:tr w:rsidR="00BD62A4" w:rsidRPr="00022A9B" w14:paraId="0D153CF5" w14:textId="77777777" w:rsidTr="001A1EAE">
        <w:tc>
          <w:tcPr>
            <w:tcW w:w="6276" w:type="dxa"/>
          </w:tcPr>
          <w:p w14:paraId="184ED5BC" w14:textId="77777777" w:rsidR="00BD62A4" w:rsidRPr="00022A9B" w:rsidRDefault="00DF171B" w:rsidP="002C0C60">
            <w:pPr>
              <w:rPr>
                <w:rFonts w:ascii="Arial" w:hAnsi="Arial" w:cs="Arial"/>
                <w:sz w:val="20"/>
                <w:szCs w:val="20"/>
                <w:lang w:val="en-GB"/>
              </w:rPr>
            </w:pPr>
            <w:r w:rsidRPr="00022A9B">
              <w:rPr>
                <w:rFonts w:ascii="Arial" w:hAnsi="Arial" w:cs="Arial"/>
                <w:sz w:val="20"/>
                <w:szCs w:val="20"/>
                <w:lang w:val="en-GB"/>
              </w:rPr>
              <w:t>What is the origin of the items</w:t>
            </w:r>
            <w:r w:rsidR="00BD62A4" w:rsidRPr="00022A9B">
              <w:rPr>
                <w:rFonts w:ascii="Arial" w:hAnsi="Arial" w:cs="Arial"/>
                <w:sz w:val="20"/>
                <w:szCs w:val="20"/>
                <w:lang w:val="en-GB"/>
              </w:rPr>
              <w:t xml:space="preserve">? </w:t>
            </w:r>
          </w:p>
          <w:p w14:paraId="236A4CFE" w14:textId="4BED61C5" w:rsidR="00BD62A4" w:rsidRPr="00022A9B" w:rsidRDefault="00BD62A4" w:rsidP="002C0C60">
            <w:pPr>
              <w:rPr>
                <w:rFonts w:ascii="Arial" w:hAnsi="Arial" w:cs="Arial"/>
                <w:i/>
                <w:iCs/>
                <w:sz w:val="20"/>
                <w:szCs w:val="20"/>
                <w:lang w:val="en-GB"/>
              </w:rPr>
            </w:pPr>
            <w:r w:rsidRPr="00022A9B">
              <w:rPr>
                <w:rFonts w:ascii="Arial" w:hAnsi="Arial" w:cs="Arial"/>
                <w:i/>
                <w:iCs/>
                <w:sz w:val="20"/>
                <w:szCs w:val="20"/>
                <w:lang w:val="en-GB"/>
              </w:rPr>
              <w:t xml:space="preserve">(manufacturing </w:t>
            </w:r>
            <w:proofErr w:type="gramStart"/>
            <w:r w:rsidRPr="00022A9B">
              <w:rPr>
                <w:rFonts w:ascii="Arial" w:hAnsi="Arial" w:cs="Arial"/>
                <w:i/>
                <w:iCs/>
                <w:sz w:val="20"/>
                <w:szCs w:val="20"/>
                <w:lang w:val="en-GB"/>
              </w:rPr>
              <w:t>country)</w:t>
            </w:r>
            <w:r w:rsidR="00045685">
              <w:rPr>
                <w:rFonts w:ascii="Arial" w:hAnsi="Arial" w:cs="Arial" w:hint="cs"/>
                <w:i/>
                <w:iCs/>
                <w:sz w:val="20"/>
                <w:szCs w:val="20"/>
                <w:rtl/>
                <w:lang w:val="en-GB"/>
              </w:rPr>
              <w:t xml:space="preserve">  الماركة</w:t>
            </w:r>
            <w:proofErr w:type="gramEnd"/>
            <w:r w:rsidR="00045685">
              <w:rPr>
                <w:rFonts w:ascii="Arial" w:hAnsi="Arial" w:cs="Arial" w:hint="cs"/>
                <w:i/>
                <w:iCs/>
                <w:sz w:val="20"/>
                <w:szCs w:val="20"/>
                <w:rtl/>
                <w:lang w:val="en-GB"/>
              </w:rPr>
              <w:t xml:space="preserve"> | او بلد المنتج  </w:t>
            </w:r>
          </w:p>
          <w:p w14:paraId="40185F86" w14:textId="77777777" w:rsidR="00BD62A4" w:rsidRPr="00022A9B" w:rsidRDefault="00BD62A4" w:rsidP="002C0C60">
            <w:pPr>
              <w:rPr>
                <w:rFonts w:ascii="Arial" w:hAnsi="Arial" w:cs="Arial"/>
                <w:sz w:val="20"/>
                <w:szCs w:val="20"/>
                <w:lang w:val="en-GB"/>
              </w:rPr>
            </w:pPr>
          </w:p>
        </w:tc>
        <w:tc>
          <w:tcPr>
            <w:tcW w:w="4356" w:type="dxa"/>
          </w:tcPr>
          <w:p w14:paraId="02157AD0" w14:textId="7C3A5204" w:rsidR="00BD62A4" w:rsidRPr="00022A9B" w:rsidRDefault="00BD62A4" w:rsidP="002C0C60">
            <w:pPr>
              <w:rPr>
                <w:rFonts w:ascii="Arial" w:hAnsi="Arial" w:cs="Arial"/>
                <w:sz w:val="20"/>
                <w:szCs w:val="20"/>
                <w:lang w:val="en-GB"/>
              </w:rPr>
            </w:pPr>
          </w:p>
        </w:tc>
      </w:tr>
      <w:tr w:rsidR="00BD62A4" w:rsidRPr="00022A9B" w14:paraId="3A2A67B9" w14:textId="77777777" w:rsidTr="001A1EAE">
        <w:trPr>
          <w:trHeight w:val="563"/>
        </w:trPr>
        <w:tc>
          <w:tcPr>
            <w:tcW w:w="6276" w:type="dxa"/>
          </w:tcPr>
          <w:p w14:paraId="02D029C0" w14:textId="77777777" w:rsidR="00BD62A4" w:rsidRPr="00022A9B" w:rsidRDefault="00E62068" w:rsidP="002C0C60">
            <w:pPr>
              <w:rPr>
                <w:rFonts w:ascii="Arial" w:hAnsi="Arial" w:cs="Arial"/>
                <w:sz w:val="20"/>
                <w:szCs w:val="20"/>
                <w:lang w:val="en-GB"/>
              </w:rPr>
            </w:pPr>
            <w:r w:rsidRPr="00022A9B">
              <w:rPr>
                <w:rFonts w:ascii="Arial" w:hAnsi="Arial" w:cs="Arial"/>
                <w:sz w:val="20"/>
                <w:szCs w:val="20"/>
                <w:lang w:val="en-GB"/>
              </w:rPr>
              <w:t>What is the delivery time</w:t>
            </w:r>
            <w:r w:rsidR="00BD62A4" w:rsidRPr="00022A9B">
              <w:rPr>
                <w:rFonts w:ascii="Arial" w:hAnsi="Arial" w:cs="Arial"/>
                <w:sz w:val="20"/>
                <w:szCs w:val="20"/>
                <w:lang w:val="en-GB"/>
              </w:rPr>
              <w:t>?</w:t>
            </w:r>
          </w:p>
          <w:p w14:paraId="06DE4B57" w14:textId="2248B65D" w:rsidR="00BD62A4" w:rsidRPr="00022A9B" w:rsidRDefault="00E92DC3" w:rsidP="00F40FB0">
            <w:pPr>
              <w:rPr>
                <w:rFonts w:ascii="Arial" w:hAnsi="Arial" w:cs="Arial"/>
                <w:i/>
                <w:iCs/>
                <w:sz w:val="20"/>
                <w:szCs w:val="20"/>
                <w:lang w:val="en-GB"/>
              </w:rPr>
            </w:pPr>
            <w:r w:rsidRPr="00022A9B">
              <w:rPr>
                <w:rFonts w:ascii="Arial" w:hAnsi="Arial" w:cs="Arial"/>
                <w:i/>
                <w:iCs/>
                <w:sz w:val="20"/>
                <w:szCs w:val="20"/>
                <w:lang w:val="en-GB"/>
              </w:rPr>
              <w:t>(please s</w:t>
            </w:r>
            <w:r w:rsidR="00F40FB0" w:rsidRPr="00022A9B">
              <w:rPr>
                <w:rFonts w:ascii="Arial" w:hAnsi="Arial" w:cs="Arial"/>
                <w:i/>
                <w:iCs/>
                <w:sz w:val="20"/>
                <w:szCs w:val="20"/>
                <w:lang w:val="en-GB"/>
              </w:rPr>
              <w:t>pecify delivery schedule if any</w:t>
            </w:r>
            <w:r w:rsidR="00045685">
              <w:rPr>
                <w:rFonts w:ascii="Arial" w:hAnsi="Arial" w:cs="Arial" w:hint="cs"/>
                <w:i/>
                <w:iCs/>
                <w:sz w:val="20"/>
                <w:szCs w:val="20"/>
                <w:rtl/>
                <w:lang w:val="en-GB"/>
              </w:rPr>
              <w:t xml:space="preserve"> فترة </w:t>
            </w:r>
            <w:proofErr w:type="gramStart"/>
            <w:r w:rsidR="00045685">
              <w:rPr>
                <w:rFonts w:ascii="Arial" w:hAnsi="Arial" w:cs="Arial" w:hint="cs"/>
                <w:i/>
                <w:iCs/>
                <w:sz w:val="20"/>
                <w:szCs w:val="20"/>
                <w:rtl/>
                <w:lang w:val="en-GB"/>
              </w:rPr>
              <w:t>التوصيل</w:t>
            </w:r>
            <w:r w:rsidR="00EB7373">
              <w:rPr>
                <w:rFonts w:ascii="Arial" w:hAnsi="Arial" w:cs="Arial"/>
                <w:i/>
                <w:iCs/>
                <w:sz w:val="20"/>
                <w:szCs w:val="20"/>
                <w:lang w:val="en-GB"/>
              </w:rPr>
              <w:t xml:space="preserve"> </w:t>
            </w:r>
            <w:r w:rsidR="00045685">
              <w:rPr>
                <w:rFonts w:ascii="Arial" w:hAnsi="Arial" w:cs="Arial" w:hint="cs"/>
                <w:i/>
                <w:iCs/>
                <w:sz w:val="20"/>
                <w:szCs w:val="20"/>
                <w:rtl/>
                <w:lang w:val="en-GB"/>
              </w:rPr>
              <w:t xml:space="preserve"> </w:t>
            </w:r>
            <w:r w:rsidR="00B33D78">
              <w:rPr>
                <w:rFonts w:ascii="Arial" w:hAnsi="Arial" w:cs="Arial" w:hint="cs"/>
                <w:i/>
                <w:iCs/>
                <w:sz w:val="20"/>
                <w:szCs w:val="20"/>
                <w:rtl/>
                <w:lang w:val="en-GB"/>
              </w:rPr>
              <w:t>انتهاء</w:t>
            </w:r>
            <w:proofErr w:type="gramEnd"/>
            <w:r w:rsidR="00B33D78">
              <w:rPr>
                <w:rFonts w:ascii="Arial" w:hAnsi="Arial" w:cs="Arial" w:hint="cs"/>
                <w:i/>
                <w:iCs/>
                <w:sz w:val="20"/>
                <w:szCs w:val="20"/>
                <w:rtl/>
                <w:lang w:val="en-GB"/>
              </w:rPr>
              <w:t xml:space="preserve"> العمل </w:t>
            </w:r>
            <w:r w:rsidR="00EB7373">
              <w:rPr>
                <w:rFonts w:ascii="Arial" w:hAnsi="Arial" w:cs="Arial" w:hint="cs"/>
                <w:i/>
                <w:iCs/>
                <w:sz w:val="20"/>
                <w:szCs w:val="20"/>
                <w:rtl/>
                <w:lang w:val="en-GB"/>
              </w:rPr>
              <w:t xml:space="preserve"> أو </w:t>
            </w:r>
            <w:r w:rsidR="00045685">
              <w:rPr>
                <w:rFonts w:ascii="Arial" w:hAnsi="Arial" w:cs="Arial" w:hint="cs"/>
                <w:i/>
                <w:iCs/>
                <w:sz w:val="20"/>
                <w:szCs w:val="20"/>
                <w:rtl/>
                <w:lang w:val="en-GB"/>
              </w:rPr>
              <w:t xml:space="preserve">   </w:t>
            </w:r>
          </w:p>
        </w:tc>
        <w:tc>
          <w:tcPr>
            <w:tcW w:w="4356" w:type="dxa"/>
          </w:tcPr>
          <w:p w14:paraId="18FCED5A" w14:textId="77777777" w:rsidR="00BD62A4" w:rsidRPr="00022A9B" w:rsidRDefault="00BD62A4" w:rsidP="002C0C60">
            <w:pPr>
              <w:rPr>
                <w:rFonts w:ascii="Arial" w:hAnsi="Arial" w:cs="Arial"/>
                <w:sz w:val="20"/>
                <w:szCs w:val="20"/>
                <w:lang w:val="en-GB"/>
              </w:rPr>
            </w:pPr>
          </w:p>
        </w:tc>
      </w:tr>
      <w:tr w:rsidR="00BD62A4" w:rsidRPr="00022A9B" w14:paraId="023C801C" w14:textId="77777777" w:rsidTr="001A1EAE">
        <w:tc>
          <w:tcPr>
            <w:tcW w:w="6276" w:type="dxa"/>
          </w:tcPr>
          <w:p w14:paraId="4FF7ECB1" w14:textId="77777777" w:rsidR="00BD62A4" w:rsidRDefault="00F46D6E" w:rsidP="00F40FB0">
            <w:pPr>
              <w:rPr>
                <w:rFonts w:ascii="Arial" w:hAnsi="Arial" w:cs="Arial"/>
                <w:sz w:val="20"/>
                <w:szCs w:val="20"/>
                <w:rtl/>
                <w:lang w:val="en-GB"/>
              </w:rPr>
            </w:pPr>
            <w:r w:rsidRPr="00022A9B">
              <w:rPr>
                <w:rFonts w:ascii="Arial" w:hAnsi="Arial" w:cs="Arial"/>
                <w:sz w:val="20"/>
                <w:szCs w:val="20"/>
                <w:lang w:val="en-GB"/>
              </w:rPr>
              <w:t xml:space="preserve">Please </w:t>
            </w:r>
            <w:r w:rsidR="004C1794" w:rsidRPr="00022A9B">
              <w:rPr>
                <w:rFonts w:ascii="Arial" w:hAnsi="Arial" w:cs="Arial"/>
                <w:sz w:val="20"/>
                <w:szCs w:val="20"/>
                <w:lang w:val="en-GB"/>
              </w:rPr>
              <w:t xml:space="preserve">confirm </w:t>
            </w:r>
            <w:r w:rsidR="00E4146B" w:rsidRPr="00022A9B">
              <w:rPr>
                <w:rFonts w:ascii="Arial" w:hAnsi="Arial" w:cs="Arial"/>
                <w:sz w:val="20"/>
                <w:szCs w:val="20"/>
                <w:lang w:val="en-GB"/>
              </w:rPr>
              <w:t>delivery cost</w:t>
            </w:r>
            <w:r w:rsidR="00BD62A4" w:rsidRPr="00022A9B">
              <w:rPr>
                <w:rFonts w:ascii="Arial" w:hAnsi="Arial" w:cs="Arial"/>
                <w:sz w:val="20"/>
                <w:szCs w:val="20"/>
                <w:lang w:val="en-GB"/>
              </w:rPr>
              <w:t xml:space="preserve"> </w:t>
            </w:r>
            <w:r w:rsidR="00A71E2F" w:rsidRPr="00022A9B">
              <w:rPr>
                <w:rFonts w:ascii="Arial" w:hAnsi="Arial" w:cs="Arial"/>
                <w:sz w:val="20"/>
                <w:szCs w:val="20"/>
                <w:lang w:val="en-GB"/>
              </w:rPr>
              <w:t xml:space="preserve">is included in the </w:t>
            </w:r>
            <w:proofErr w:type="gramStart"/>
            <w:r w:rsidR="00A71E2F" w:rsidRPr="00022A9B">
              <w:rPr>
                <w:rFonts w:ascii="Arial" w:hAnsi="Arial" w:cs="Arial"/>
                <w:sz w:val="20"/>
                <w:szCs w:val="20"/>
                <w:lang w:val="en-GB"/>
              </w:rPr>
              <w:t>price</w:t>
            </w:r>
            <w:r w:rsidR="00BD62A4" w:rsidRPr="00022A9B">
              <w:rPr>
                <w:rFonts w:ascii="Arial" w:hAnsi="Arial" w:cs="Arial"/>
                <w:sz w:val="20"/>
                <w:szCs w:val="20"/>
                <w:lang w:val="en-GB"/>
              </w:rPr>
              <w:t>?</w:t>
            </w:r>
            <w:proofErr w:type="gramEnd"/>
          </w:p>
          <w:p w14:paraId="07DA01ED" w14:textId="6F8AAA97" w:rsidR="00045685" w:rsidRPr="00022A9B" w:rsidRDefault="00045685" w:rsidP="00F40FB0">
            <w:pPr>
              <w:rPr>
                <w:rFonts w:ascii="Arial" w:hAnsi="Arial" w:cs="Arial"/>
                <w:sz w:val="20"/>
                <w:szCs w:val="20"/>
                <w:lang w:val="en-GB"/>
              </w:rPr>
            </w:pPr>
            <w:r>
              <w:rPr>
                <w:rFonts w:ascii="Arial" w:hAnsi="Arial" w:cs="Arial" w:hint="cs"/>
                <w:sz w:val="20"/>
                <w:szCs w:val="20"/>
                <w:rtl/>
                <w:lang w:val="en-GB"/>
              </w:rPr>
              <w:t xml:space="preserve">التاكد من تضمين تكلفة الترحيل داخل العرض </w:t>
            </w:r>
          </w:p>
        </w:tc>
        <w:tc>
          <w:tcPr>
            <w:tcW w:w="4356" w:type="dxa"/>
          </w:tcPr>
          <w:p w14:paraId="5188A55B" w14:textId="77777777" w:rsidR="00BD62A4" w:rsidRPr="00022A9B" w:rsidRDefault="00BD62A4" w:rsidP="002C0C60">
            <w:pPr>
              <w:rPr>
                <w:rFonts w:ascii="Arial" w:hAnsi="Arial" w:cs="Arial"/>
                <w:sz w:val="20"/>
                <w:szCs w:val="20"/>
                <w:lang w:val="en-GB"/>
              </w:rPr>
            </w:pPr>
          </w:p>
        </w:tc>
      </w:tr>
    </w:tbl>
    <w:p w14:paraId="660B62CC" w14:textId="77777777" w:rsidR="0089081B" w:rsidRPr="00F2606F" w:rsidRDefault="0089081B" w:rsidP="002C0C60">
      <w:pPr>
        <w:rPr>
          <w:rFonts w:ascii="Arial" w:hAnsi="Arial" w:cs="Arial"/>
          <w:b/>
          <w:bCs/>
          <w:sz w:val="20"/>
          <w:szCs w:val="20"/>
          <w:lang w:val="en-GB"/>
        </w:rPr>
      </w:pPr>
    </w:p>
    <w:p w14:paraId="1539495F" w14:textId="0D072B3E" w:rsidR="00D10583" w:rsidRPr="003024AF" w:rsidRDefault="00F2606F" w:rsidP="003024AF">
      <w:pPr>
        <w:rPr>
          <w:rFonts w:ascii="Arial" w:hAnsi="Arial" w:cs="Arial"/>
          <w:b/>
          <w:bCs/>
          <w:sz w:val="20"/>
          <w:szCs w:val="20"/>
          <w:lang w:val="en-GB"/>
        </w:rPr>
      </w:pPr>
      <w:r w:rsidRPr="00F2606F">
        <w:rPr>
          <w:rFonts w:ascii="Arial" w:hAnsi="Arial" w:cs="Arial"/>
          <w:b/>
          <w:bCs/>
          <w:sz w:val="20"/>
          <w:szCs w:val="20"/>
          <w:lang w:val="en-GB"/>
        </w:rPr>
        <w:t>3 - ACCEPTED METHODS FOR SUBMISSION OF QUOTATION / OFFER:</w:t>
      </w:r>
    </w:p>
    <w:p w14:paraId="51C0786F" w14:textId="77777777" w:rsidR="00DB11FE" w:rsidRPr="00022A9B" w:rsidRDefault="00DB11FE" w:rsidP="00DB11FE">
      <w:pPr>
        <w:outlineLvl w:val="0"/>
        <w:rPr>
          <w:rFonts w:ascii="Arial" w:hAnsi="Arial" w:cs="Arial"/>
          <w:sz w:val="20"/>
          <w:szCs w:val="20"/>
          <w:lang w:val="en-GB"/>
        </w:rPr>
      </w:pPr>
      <w:r w:rsidRPr="00022A9B">
        <w:rPr>
          <w:rFonts w:ascii="Arial" w:hAnsi="Arial" w:cs="Arial"/>
          <w:sz w:val="20"/>
          <w:szCs w:val="20"/>
          <w:lang w:val="en-GB"/>
        </w:rPr>
        <w:t xml:space="preserve">We recommend you </w:t>
      </w:r>
      <w:proofErr w:type="gramStart"/>
      <w:r w:rsidRPr="00022A9B">
        <w:rPr>
          <w:rFonts w:ascii="Arial" w:hAnsi="Arial" w:cs="Arial"/>
          <w:sz w:val="20"/>
          <w:szCs w:val="20"/>
          <w:lang w:val="en-GB"/>
        </w:rPr>
        <w:t>to fill</w:t>
      </w:r>
      <w:proofErr w:type="gramEnd"/>
      <w:r w:rsidRPr="00022A9B">
        <w:rPr>
          <w:rFonts w:ascii="Arial" w:hAnsi="Arial" w:cs="Arial"/>
          <w:sz w:val="20"/>
          <w:szCs w:val="20"/>
          <w:lang w:val="en-GB"/>
        </w:rPr>
        <w:t xml:space="preserve"> up this Request for Quotation directly on your computer.</w:t>
      </w:r>
    </w:p>
    <w:p w14:paraId="5FD919A2" w14:textId="77777777" w:rsidR="00DB11FE" w:rsidRPr="00022A9B" w:rsidRDefault="00DB11FE" w:rsidP="00DB11FE">
      <w:pPr>
        <w:outlineLvl w:val="0"/>
        <w:rPr>
          <w:rFonts w:ascii="Arial" w:hAnsi="Arial" w:cs="Arial"/>
          <w:sz w:val="20"/>
          <w:szCs w:val="20"/>
          <w:lang w:val="en-GB"/>
        </w:rPr>
      </w:pPr>
      <w:r w:rsidRPr="00022A9B">
        <w:rPr>
          <w:rFonts w:ascii="Arial" w:hAnsi="Arial" w:cs="Arial"/>
          <w:sz w:val="20"/>
          <w:szCs w:val="20"/>
          <w:lang w:val="en-GB"/>
        </w:rPr>
        <w:t>You can also print it and fill it up by hand if you have not access to a computer.</w:t>
      </w:r>
    </w:p>
    <w:p w14:paraId="26B9377E" w14:textId="77777777" w:rsidR="00DB11FE" w:rsidRPr="00022A9B" w:rsidRDefault="00DB11FE" w:rsidP="00DB11FE">
      <w:pPr>
        <w:outlineLvl w:val="0"/>
        <w:rPr>
          <w:rFonts w:ascii="Arial" w:hAnsi="Arial" w:cs="Arial"/>
          <w:sz w:val="20"/>
          <w:szCs w:val="20"/>
          <w:lang w:val="en-GB"/>
        </w:rPr>
      </w:pPr>
      <w:r w:rsidRPr="00022A9B">
        <w:rPr>
          <w:rFonts w:ascii="Arial" w:hAnsi="Arial" w:cs="Arial"/>
          <w:sz w:val="20"/>
          <w:szCs w:val="20"/>
          <w:lang w:val="en-GB"/>
        </w:rPr>
        <w:t>You can submit the price offer by using the table on page 1, or by using your own proforma document.</w:t>
      </w:r>
    </w:p>
    <w:p w14:paraId="2A9295DF" w14:textId="77777777" w:rsidR="00D10583" w:rsidRPr="00022A9B" w:rsidRDefault="00D10583" w:rsidP="008475A7">
      <w:pPr>
        <w:rPr>
          <w:rFonts w:ascii="Arial" w:hAnsi="Arial" w:cs="Arial"/>
          <w:sz w:val="20"/>
          <w:szCs w:val="20"/>
          <w:lang w:val="en-GB"/>
        </w:rPr>
      </w:pPr>
    </w:p>
    <w:p w14:paraId="548C4F39" w14:textId="77777777" w:rsidR="00D10583" w:rsidRPr="00022A9B" w:rsidRDefault="00042D90" w:rsidP="00D10583">
      <w:pPr>
        <w:pStyle w:val="ListParagraph"/>
        <w:numPr>
          <w:ilvl w:val="0"/>
          <w:numId w:val="10"/>
        </w:numPr>
        <w:rPr>
          <w:rFonts w:ascii="Arial" w:hAnsi="Arial" w:cs="Arial"/>
          <w:sz w:val="20"/>
          <w:szCs w:val="20"/>
          <w:lang w:val="en-GB"/>
        </w:rPr>
      </w:pPr>
      <w:r w:rsidRPr="00022A9B">
        <w:rPr>
          <w:rFonts w:ascii="Arial" w:hAnsi="Arial" w:cs="Arial"/>
          <w:sz w:val="20"/>
          <w:szCs w:val="20"/>
          <w:lang w:val="en-GB"/>
        </w:rPr>
        <w:t>Hand delivery to NRC office mentioned above on the first page.</w:t>
      </w:r>
    </w:p>
    <w:p w14:paraId="25C814ED" w14:textId="77777777" w:rsidR="00D10583" w:rsidRPr="00022A9B" w:rsidRDefault="00D10583" w:rsidP="00D10583">
      <w:pPr>
        <w:rPr>
          <w:rFonts w:ascii="Arial" w:hAnsi="Arial" w:cs="Arial"/>
          <w:sz w:val="20"/>
          <w:szCs w:val="20"/>
          <w:lang w:val="en-GB"/>
        </w:rPr>
      </w:pPr>
    </w:p>
    <w:p w14:paraId="7740D84C" w14:textId="5EAA828D" w:rsidR="000A73EA" w:rsidRDefault="00D10583" w:rsidP="00592B30">
      <w:pPr>
        <w:rPr>
          <w:rFonts w:ascii="Arial" w:hAnsi="Arial" w:cs="Arial"/>
          <w:sz w:val="20"/>
          <w:szCs w:val="20"/>
          <w:lang w:val="en-GB"/>
        </w:rPr>
      </w:pPr>
      <w:r w:rsidRPr="00022A9B">
        <w:rPr>
          <w:rFonts w:ascii="Arial" w:hAnsi="Arial" w:cs="Arial"/>
          <w:sz w:val="20"/>
          <w:szCs w:val="20"/>
          <w:lang w:val="en-GB"/>
        </w:rPr>
        <w:t xml:space="preserve">Your quotation / offer </w:t>
      </w:r>
      <w:r w:rsidRPr="00022A9B">
        <w:rPr>
          <w:rFonts w:ascii="Arial" w:hAnsi="Arial" w:cs="Arial"/>
          <w:b/>
          <w:bCs/>
          <w:sz w:val="20"/>
          <w:szCs w:val="20"/>
          <w:u w:val="single"/>
          <w:lang w:val="en-GB"/>
        </w:rPr>
        <w:t>must be</w:t>
      </w:r>
      <w:r w:rsidRPr="00022A9B">
        <w:rPr>
          <w:rFonts w:ascii="Arial" w:hAnsi="Arial" w:cs="Arial"/>
          <w:sz w:val="20"/>
          <w:szCs w:val="20"/>
          <w:u w:val="single"/>
          <w:lang w:val="en-GB"/>
        </w:rPr>
        <w:t xml:space="preserve"> signed and stamped</w:t>
      </w:r>
      <w:r w:rsidRPr="00022A9B">
        <w:rPr>
          <w:rFonts w:ascii="Arial" w:hAnsi="Arial" w:cs="Arial"/>
          <w:sz w:val="20"/>
          <w:szCs w:val="20"/>
          <w:lang w:val="en-GB"/>
        </w:rPr>
        <w:t xml:space="preserve"> on all pages</w:t>
      </w:r>
      <w:r w:rsidR="00DB11FE" w:rsidRPr="00022A9B">
        <w:rPr>
          <w:rFonts w:ascii="Arial" w:hAnsi="Arial" w:cs="Arial"/>
          <w:sz w:val="20"/>
          <w:szCs w:val="20"/>
          <w:lang w:val="en-GB"/>
        </w:rPr>
        <w:t xml:space="preserve"> (including the present Request for Quotation).</w:t>
      </w:r>
      <w:r w:rsidR="00F40FB0" w:rsidRPr="00022A9B">
        <w:rPr>
          <w:rFonts w:ascii="Arial" w:hAnsi="Arial" w:cs="Arial"/>
          <w:sz w:val="20"/>
          <w:szCs w:val="20"/>
          <w:lang w:val="en-GB"/>
        </w:rPr>
        <w:t xml:space="preserve"> </w:t>
      </w:r>
    </w:p>
    <w:p w14:paraId="7B8ABC66" w14:textId="77777777" w:rsidR="00F2606F" w:rsidRPr="00022A9B" w:rsidRDefault="00F2606F" w:rsidP="00F40FB0">
      <w:pPr>
        <w:rPr>
          <w:rFonts w:ascii="Arial" w:hAnsi="Arial" w:cs="Arial"/>
          <w:sz w:val="20"/>
          <w:szCs w:val="20"/>
          <w:lang w:val="en-GB"/>
        </w:rPr>
      </w:pPr>
    </w:p>
    <w:p w14:paraId="146A84C7" w14:textId="77777777" w:rsidR="00D10583" w:rsidRPr="00F2606F" w:rsidRDefault="00971BE0" w:rsidP="00D10583">
      <w:pPr>
        <w:rPr>
          <w:rFonts w:ascii="Arial" w:hAnsi="Arial" w:cs="Arial"/>
          <w:b/>
          <w:bCs/>
          <w:sz w:val="20"/>
          <w:szCs w:val="20"/>
          <w:lang w:val="en-GB"/>
        </w:rPr>
      </w:pPr>
      <w:r w:rsidRPr="00F2606F">
        <w:rPr>
          <w:rFonts w:ascii="Arial" w:hAnsi="Arial" w:cs="Arial"/>
          <w:b/>
          <w:bCs/>
          <w:sz w:val="20"/>
          <w:szCs w:val="20"/>
          <w:lang w:val="en-GB"/>
        </w:rPr>
        <w:t>4 - YOUR COMPANY DETAILS:</w:t>
      </w:r>
    </w:p>
    <w:p w14:paraId="5574732D" w14:textId="77777777" w:rsidR="007607D1" w:rsidRPr="00022A9B" w:rsidRDefault="007607D1" w:rsidP="00D10583">
      <w:pPr>
        <w:rPr>
          <w:rFonts w:ascii="Arial" w:hAnsi="Arial" w:cs="Arial"/>
          <w:sz w:val="20"/>
          <w:szCs w:val="20"/>
          <w:lang w:val="en-GB"/>
        </w:rPr>
      </w:pPr>
    </w:p>
    <w:tbl>
      <w:tblPr>
        <w:tblStyle w:val="TableGrid"/>
        <w:tblW w:w="0" w:type="auto"/>
        <w:tblLook w:val="04A0" w:firstRow="1" w:lastRow="0" w:firstColumn="1" w:lastColumn="0" w:noHBand="0" w:noVBand="1"/>
      </w:tblPr>
      <w:tblGrid>
        <w:gridCol w:w="2785"/>
        <w:gridCol w:w="3001"/>
        <w:gridCol w:w="3564"/>
      </w:tblGrid>
      <w:tr w:rsidR="007607D1" w:rsidRPr="00022A9B" w14:paraId="57A2C682" w14:textId="77777777" w:rsidTr="001A1EAE">
        <w:tc>
          <w:tcPr>
            <w:tcW w:w="2785" w:type="dxa"/>
          </w:tcPr>
          <w:p w14:paraId="6F73579E" w14:textId="77777777" w:rsidR="007607D1" w:rsidRPr="00022A9B" w:rsidRDefault="007607D1" w:rsidP="00D10583">
            <w:pPr>
              <w:rPr>
                <w:rFonts w:ascii="Arial" w:hAnsi="Arial" w:cs="Arial"/>
                <w:sz w:val="20"/>
                <w:szCs w:val="20"/>
                <w:lang w:val="en-GB"/>
              </w:rPr>
            </w:pPr>
            <w:r w:rsidRPr="00022A9B">
              <w:rPr>
                <w:rFonts w:ascii="Arial" w:hAnsi="Arial" w:cs="Arial"/>
                <w:sz w:val="20"/>
                <w:szCs w:val="20"/>
                <w:lang w:val="en-GB"/>
              </w:rPr>
              <w:t>Name of the company</w:t>
            </w:r>
          </w:p>
          <w:p w14:paraId="36F5332C" w14:textId="1FB8A82E" w:rsidR="007607D1" w:rsidRPr="00022A9B" w:rsidRDefault="001A1EAE" w:rsidP="00D10583">
            <w:pPr>
              <w:rPr>
                <w:rFonts w:ascii="Arial" w:hAnsi="Arial" w:cs="Arial"/>
                <w:sz w:val="20"/>
                <w:szCs w:val="20"/>
                <w:rtl/>
                <w:lang w:val="en-GB"/>
              </w:rPr>
            </w:pPr>
            <w:r>
              <w:rPr>
                <w:rFonts w:ascii="Arial" w:hAnsi="Arial" w:cs="Arial" w:hint="cs"/>
                <w:sz w:val="20"/>
                <w:szCs w:val="20"/>
                <w:rtl/>
                <w:lang w:val="en-GB"/>
              </w:rPr>
              <w:t xml:space="preserve">اسم العمل\ الشركة </w:t>
            </w:r>
          </w:p>
        </w:tc>
        <w:tc>
          <w:tcPr>
            <w:tcW w:w="3001" w:type="dxa"/>
          </w:tcPr>
          <w:p w14:paraId="77B8F2AD" w14:textId="77777777" w:rsidR="007607D1" w:rsidRPr="00022A9B" w:rsidRDefault="007607D1" w:rsidP="00D10583">
            <w:pPr>
              <w:rPr>
                <w:rFonts w:ascii="Arial" w:hAnsi="Arial" w:cs="Arial"/>
                <w:sz w:val="20"/>
                <w:szCs w:val="20"/>
                <w:lang w:val="en-GB"/>
              </w:rPr>
            </w:pPr>
          </w:p>
        </w:tc>
        <w:tc>
          <w:tcPr>
            <w:tcW w:w="3564" w:type="dxa"/>
          </w:tcPr>
          <w:p w14:paraId="0D42D2EF" w14:textId="77777777" w:rsidR="007607D1" w:rsidRPr="00022A9B" w:rsidRDefault="007607D1" w:rsidP="00D10583">
            <w:pPr>
              <w:rPr>
                <w:rFonts w:ascii="Arial" w:hAnsi="Arial" w:cs="Arial"/>
                <w:sz w:val="20"/>
                <w:szCs w:val="20"/>
                <w:lang w:val="en-GB"/>
              </w:rPr>
            </w:pPr>
          </w:p>
        </w:tc>
      </w:tr>
      <w:tr w:rsidR="007607D1" w:rsidRPr="00022A9B" w14:paraId="0BEAADB4" w14:textId="77777777" w:rsidTr="001A1EAE">
        <w:tc>
          <w:tcPr>
            <w:tcW w:w="2785" w:type="dxa"/>
          </w:tcPr>
          <w:p w14:paraId="1AA63F19" w14:textId="77777777" w:rsidR="007607D1" w:rsidRPr="00022A9B" w:rsidRDefault="007607D1" w:rsidP="00D10583">
            <w:pPr>
              <w:rPr>
                <w:rFonts w:ascii="Arial" w:hAnsi="Arial" w:cs="Arial"/>
                <w:sz w:val="20"/>
                <w:szCs w:val="20"/>
                <w:lang w:val="en-GB"/>
              </w:rPr>
            </w:pPr>
            <w:r w:rsidRPr="00022A9B">
              <w:rPr>
                <w:rFonts w:ascii="Arial" w:hAnsi="Arial" w:cs="Arial"/>
                <w:sz w:val="20"/>
                <w:szCs w:val="20"/>
                <w:lang w:val="en-GB"/>
              </w:rPr>
              <w:t>Name of the owner(s)</w:t>
            </w:r>
          </w:p>
          <w:p w14:paraId="76CF5BB3" w14:textId="77777777" w:rsidR="007607D1" w:rsidRPr="00022A9B" w:rsidRDefault="007607D1" w:rsidP="00D10583">
            <w:pPr>
              <w:rPr>
                <w:rFonts w:ascii="Arial" w:hAnsi="Arial" w:cs="Arial"/>
                <w:sz w:val="20"/>
                <w:szCs w:val="20"/>
                <w:lang w:val="en-GB"/>
              </w:rPr>
            </w:pPr>
            <w:r w:rsidRPr="00022A9B">
              <w:rPr>
                <w:rFonts w:ascii="Arial" w:hAnsi="Arial" w:cs="Arial"/>
                <w:sz w:val="20"/>
                <w:szCs w:val="20"/>
                <w:lang w:val="en-GB"/>
              </w:rPr>
              <w:t>Date of birth of the owner(s)</w:t>
            </w:r>
          </w:p>
          <w:p w14:paraId="0BFDD605" w14:textId="77777777" w:rsidR="007607D1" w:rsidRPr="00022A9B" w:rsidRDefault="007607D1" w:rsidP="00D10583">
            <w:pPr>
              <w:rPr>
                <w:rFonts w:ascii="Arial" w:hAnsi="Arial" w:cs="Arial"/>
                <w:i/>
                <w:iCs/>
                <w:sz w:val="20"/>
                <w:szCs w:val="20"/>
                <w:lang w:val="en-GB"/>
              </w:rPr>
            </w:pPr>
            <w:r w:rsidRPr="00022A9B">
              <w:rPr>
                <w:rFonts w:ascii="Arial" w:hAnsi="Arial" w:cs="Arial"/>
                <w:i/>
                <w:iCs/>
                <w:sz w:val="20"/>
                <w:szCs w:val="20"/>
                <w:lang w:val="en-GB"/>
              </w:rPr>
              <w:t>(</w:t>
            </w:r>
            <w:proofErr w:type="gramStart"/>
            <w:r w:rsidRPr="00022A9B">
              <w:rPr>
                <w:rFonts w:ascii="Arial" w:hAnsi="Arial" w:cs="Arial"/>
                <w:i/>
                <w:iCs/>
                <w:sz w:val="20"/>
                <w:szCs w:val="20"/>
                <w:lang w:val="en-GB"/>
              </w:rPr>
              <w:t>mandatory</w:t>
            </w:r>
            <w:proofErr w:type="gramEnd"/>
            <w:r w:rsidRPr="00022A9B">
              <w:rPr>
                <w:rFonts w:ascii="Arial" w:hAnsi="Arial" w:cs="Arial"/>
                <w:i/>
                <w:iCs/>
                <w:sz w:val="20"/>
                <w:szCs w:val="20"/>
                <w:lang w:val="en-GB"/>
              </w:rPr>
              <w:t xml:space="preserve"> for screening) </w:t>
            </w:r>
          </w:p>
        </w:tc>
        <w:tc>
          <w:tcPr>
            <w:tcW w:w="3001" w:type="dxa"/>
          </w:tcPr>
          <w:p w14:paraId="24083830" w14:textId="77777777" w:rsidR="007607D1" w:rsidRPr="00022A9B" w:rsidRDefault="007607D1" w:rsidP="00D10583">
            <w:pPr>
              <w:rPr>
                <w:rFonts w:ascii="Arial" w:hAnsi="Arial" w:cs="Arial"/>
                <w:sz w:val="20"/>
                <w:szCs w:val="20"/>
                <w:lang w:val="en-GB"/>
              </w:rPr>
            </w:pPr>
          </w:p>
        </w:tc>
        <w:tc>
          <w:tcPr>
            <w:tcW w:w="3564" w:type="dxa"/>
          </w:tcPr>
          <w:p w14:paraId="6A605005" w14:textId="77777777" w:rsidR="007607D1" w:rsidRPr="00022A9B" w:rsidRDefault="007607D1" w:rsidP="00D10583">
            <w:pPr>
              <w:rPr>
                <w:rFonts w:ascii="Arial" w:hAnsi="Arial" w:cs="Arial"/>
                <w:sz w:val="20"/>
                <w:szCs w:val="20"/>
                <w:lang w:val="en-GB"/>
              </w:rPr>
            </w:pPr>
          </w:p>
        </w:tc>
      </w:tr>
      <w:tr w:rsidR="007607D1" w:rsidRPr="00022A9B" w14:paraId="77F4827B" w14:textId="77777777" w:rsidTr="001A1EAE">
        <w:tc>
          <w:tcPr>
            <w:tcW w:w="2785" w:type="dxa"/>
          </w:tcPr>
          <w:p w14:paraId="45169CB8" w14:textId="77777777" w:rsidR="007607D1" w:rsidRPr="00022A9B" w:rsidRDefault="007607D1" w:rsidP="00D10583">
            <w:pPr>
              <w:rPr>
                <w:rFonts w:ascii="Arial" w:hAnsi="Arial" w:cs="Arial"/>
                <w:sz w:val="20"/>
                <w:szCs w:val="20"/>
                <w:lang w:val="en-GB"/>
              </w:rPr>
            </w:pPr>
            <w:r w:rsidRPr="00022A9B">
              <w:rPr>
                <w:rFonts w:ascii="Arial" w:hAnsi="Arial" w:cs="Arial"/>
                <w:sz w:val="20"/>
                <w:szCs w:val="20"/>
                <w:lang w:val="en-GB"/>
              </w:rPr>
              <w:t>Address of the company</w:t>
            </w:r>
          </w:p>
          <w:p w14:paraId="0F871FE1" w14:textId="59DB01D5" w:rsidR="007607D1" w:rsidRPr="00022A9B" w:rsidRDefault="001A1EAE" w:rsidP="00D10583">
            <w:pPr>
              <w:rPr>
                <w:rFonts w:ascii="Arial" w:hAnsi="Arial" w:cs="Arial"/>
                <w:sz w:val="20"/>
                <w:szCs w:val="20"/>
                <w:lang w:val="en-GB"/>
              </w:rPr>
            </w:pPr>
            <w:r>
              <w:rPr>
                <w:rFonts w:ascii="Arial" w:hAnsi="Arial" w:cs="Arial" w:hint="cs"/>
                <w:sz w:val="20"/>
                <w:szCs w:val="20"/>
                <w:rtl/>
                <w:lang w:val="en-GB"/>
              </w:rPr>
              <w:t xml:space="preserve">العنوان  </w:t>
            </w:r>
          </w:p>
        </w:tc>
        <w:tc>
          <w:tcPr>
            <w:tcW w:w="3001" w:type="dxa"/>
          </w:tcPr>
          <w:p w14:paraId="4DDEB6D5" w14:textId="77777777" w:rsidR="007607D1" w:rsidRPr="00022A9B" w:rsidRDefault="007607D1" w:rsidP="00D10583">
            <w:pPr>
              <w:rPr>
                <w:rFonts w:ascii="Arial" w:hAnsi="Arial" w:cs="Arial"/>
                <w:sz w:val="20"/>
                <w:szCs w:val="20"/>
                <w:lang w:val="en-GB"/>
              </w:rPr>
            </w:pPr>
          </w:p>
        </w:tc>
        <w:tc>
          <w:tcPr>
            <w:tcW w:w="3564" w:type="dxa"/>
          </w:tcPr>
          <w:p w14:paraId="7418D6C7" w14:textId="77777777" w:rsidR="007607D1" w:rsidRPr="00022A9B" w:rsidRDefault="007607D1" w:rsidP="00D10583">
            <w:pPr>
              <w:rPr>
                <w:rFonts w:ascii="Arial" w:hAnsi="Arial" w:cs="Arial"/>
                <w:sz w:val="20"/>
                <w:szCs w:val="20"/>
                <w:lang w:val="en-GB"/>
              </w:rPr>
            </w:pPr>
          </w:p>
        </w:tc>
      </w:tr>
      <w:tr w:rsidR="007607D1" w:rsidRPr="00022A9B" w14:paraId="0914D92C" w14:textId="77777777" w:rsidTr="001A1EAE">
        <w:tc>
          <w:tcPr>
            <w:tcW w:w="2785" w:type="dxa"/>
          </w:tcPr>
          <w:p w14:paraId="7A3EA1FD" w14:textId="77777777" w:rsidR="007607D1" w:rsidRPr="00022A9B" w:rsidRDefault="007607D1" w:rsidP="00D10583">
            <w:pPr>
              <w:rPr>
                <w:rFonts w:ascii="Arial" w:hAnsi="Arial" w:cs="Arial"/>
                <w:sz w:val="20"/>
                <w:szCs w:val="20"/>
                <w:lang w:val="en-GB"/>
              </w:rPr>
            </w:pPr>
            <w:r w:rsidRPr="00022A9B">
              <w:rPr>
                <w:rFonts w:ascii="Arial" w:hAnsi="Arial" w:cs="Arial"/>
                <w:sz w:val="20"/>
                <w:szCs w:val="20"/>
                <w:lang w:val="en-GB"/>
              </w:rPr>
              <w:lastRenderedPageBreak/>
              <w:t>Name of contact person</w:t>
            </w:r>
          </w:p>
          <w:p w14:paraId="4FD96A1C" w14:textId="124F67B1" w:rsidR="007607D1" w:rsidRPr="00022A9B" w:rsidRDefault="001A1EAE" w:rsidP="00D10583">
            <w:pPr>
              <w:rPr>
                <w:rFonts w:ascii="Arial" w:hAnsi="Arial" w:cs="Arial"/>
                <w:sz w:val="20"/>
                <w:szCs w:val="20"/>
                <w:lang w:val="en-GB"/>
              </w:rPr>
            </w:pPr>
            <w:r>
              <w:rPr>
                <w:rFonts w:ascii="Arial" w:hAnsi="Arial" w:cs="Arial" w:hint="cs"/>
                <w:sz w:val="20"/>
                <w:szCs w:val="20"/>
                <w:rtl/>
                <w:lang w:val="en-GB"/>
              </w:rPr>
              <w:t xml:space="preserve">اسم الشخص يمكن الاتصال اليه  </w:t>
            </w:r>
          </w:p>
        </w:tc>
        <w:tc>
          <w:tcPr>
            <w:tcW w:w="3001" w:type="dxa"/>
          </w:tcPr>
          <w:p w14:paraId="62C8901B" w14:textId="77777777" w:rsidR="007607D1" w:rsidRPr="00022A9B" w:rsidRDefault="007607D1" w:rsidP="00D10583">
            <w:pPr>
              <w:rPr>
                <w:rFonts w:ascii="Arial" w:hAnsi="Arial" w:cs="Arial"/>
                <w:sz w:val="20"/>
                <w:szCs w:val="20"/>
                <w:lang w:val="en-GB"/>
              </w:rPr>
            </w:pPr>
          </w:p>
        </w:tc>
        <w:tc>
          <w:tcPr>
            <w:tcW w:w="3564" w:type="dxa"/>
          </w:tcPr>
          <w:p w14:paraId="434D5724" w14:textId="77777777" w:rsidR="007607D1" w:rsidRPr="00022A9B" w:rsidRDefault="007607D1" w:rsidP="00D10583">
            <w:pPr>
              <w:rPr>
                <w:rFonts w:ascii="Arial" w:hAnsi="Arial" w:cs="Arial"/>
                <w:sz w:val="20"/>
                <w:szCs w:val="20"/>
                <w:lang w:val="en-GB"/>
              </w:rPr>
            </w:pPr>
          </w:p>
        </w:tc>
      </w:tr>
      <w:tr w:rsidR="007607D1" w:rsidRPr="00022A9B" w14:paraId="78B41463" w14:textId="77777777" w:rsidTr="001A1EAE">
        <w:tc>
          <w:tcPr>
            <w:tcW w:w="2785" w:type="dxa"/>
          </w:tcPr>
          <w:p w14:paraId="7FDC1F55" w14:textId="7F3846BA" w:rsidR="007607D1" w:rsidRPr="00022A9B" w:rsidRDefault="007607D1" w:rsidP="00D10583">
            <w:pPr>
              <w:rPr>
                <w:rFonts w:ascii="Arial" w:hAnsi="Arial" w:cs="Arial"/>
                <w:sz w:val="20"/>
                <w:szCs w:val="20"/>
                <w:lang w:val="en-GB"/>
              </w:rPr>
            </w:pPr>
            <w:proofErr w:type="gramStart"/>
            <w:r w:rsidRPr="00022A9B">
              <w:rPr>
                <w:rFonts w:ascii="Arial" w:hAnsi="Arial" w:cs="Arial"/>
                <w:sz w:val="20"/>
                <w:szCs w:val="20"/>
                <w:lang w:val="en-GB"/>
              </w:rPr>
              <w:t>Position</w:t>
            </w:r>
            <w:r w:rsidR="001A1EAE">
              <w:rPr>
                <w:rFonts w:ascii="Arial" w:hAnsi="Arial" w:cs="Arial" w:hint="cs"/>
                <w:sz w:val="20"/>
                <w:szCs w:val="20"/>
                <w:rtl/>
                <w:lang w:val="en-GB"/>
              </w:rPr>
              <w:t xml:space="preserve">  الوظيفة</w:t>
            </w:r>
            <w:proofErr w:type="gramEnd"/>
            <w:r w:rsidR="001A1EAE">
              <w:rPr>
                <w:rFonts w:ascii="Arial" w:hAnsi="Arial" w:cs="Arial" w:hint="cs"/>
                <w:sz w:val="20"/>
                <w:szCs w:val="20"/>
                <w:rtl/>
                <w:lang w:val="en-GB"/>
              </w:rPr>
              <w:t xml:space="preserve">                </w:t>
            </w:r>
          </w:p>
          <w:p w14:paraId="3AAB027B" w14:textId="77777777" w:rsidR="007607D1" w:rsidRPr="00022A9B" w:rsidRDefault="007607D1" w:rsidP="00D10583">
            <w:pPr>
              <w:rPr>
                <w:rFonts w:ascii="Arial" w:hAnsi="Arial" w:cs="Arial"/>
                <w:sz w:val="20"/>
                <w:szCs w:val="20"/>
                <w:lang w:val="en-GB"/>
              </w:rPr>
            </w:pPr>
          </w:p>
        </w:tc>
        <w:tc>
          <w:tcPr>
            <w:tcW w:w="3001" w:type="dxa"/>
          </w:tcPr>
          <w:p w14:paraId="4D8AF33D" w14:textId="77777777" w:rsidR="007607D1" w:rsidRPr="00022A9B" w:rsidRDefault="007607D1" w:rsidP="00D10583">
            <w:pPr>
              <w:rPr>
                <w:rFonts w:ascii="Arial" w:hAnsi="Arial" w:cs="Arial"/>
                <w:sz w:val="20"/>
                <w:szCs w:val="20"/>
                <w:lang w:val="en-GB"/>
              </w:rPr>
            </w:pPr>
          </w:p>
        </w:tc>
        <w:tc>
          <w:tcPr>
            <w:tcW w:w="3564" w:type="dxa"/>
          </w:tcPr>
          <w:p w14:paraId="66A23ABB" w14:textId="77777777" w:rsidR="007607D1" w:rsidRPr="00022A9B" w:rsidRDefault="007607D1" w:rsidP="00D10583">
            <w:pPr>
              <w:rPr>
                <w:rFonts w:ascii="Arial" w:hAnsi="Arial" w:cs="Arial"/>
                <w:sz w:val="20"/>
                <w:szCs w:val="20"/>
                <w:lang w:val="en-GB"/>
              </w:rPr>
            </w:pPr>
          </w:p>
        </w:tc>
      </w:tr>
      <w:tr w:rsidR="007607D1" w:rsidRPr="00022A9B" w14:paraId="04A0F017" w14:textId="77777777" w:rsidTr="001A1EAE">
        <w:tc>
          <w:tcPr>
            <w:tcW w:w="2785" w:type="dxa"/>
          </w:tcPr>
          <w:p w14:paraId="2F7F0EDB" w14:textId="03BE0F80" w:rsidR="007607D1" w:rsidRPr="00022A9B" w:rsidRDefault="007607D1" w:rsidP="00D10583">
            <w:pPr>
              <w:rPr>
                <w:rFonts w:ascii="Arial" w:hAnsi="Arial" w:cs="Arial"/>
                <w:sz w:val="20"/>
                <w:szCs w:val="20"/>
                <w:lang w:val="en-GB"/>
              </w:rPr>
            </w:pPr>
            <w:r w:rsidRPr="00022A9B">
              <w:rPr>
                <w:rFonts w:ascii="Arial" w:hAnsi="Arial" w:cs="Arial"/>
                <w:sz w:val="20"/>
                <w:szCs w:val="20"/>
                <w:lang w:val="en-GB"/>
              </w:rPr>
              <w:t xml:space="preserve">Email </w:t>
            </w:r>
            <w:r w:rsidR="001A1EAE">
              <w:rPr>
                <w:rFonts w:ascii="Arial" w:hAnsi="Arial" w:cs="Arial" w:hint="cs"/>
                <w:sz w:val="20"/>
                <w:szCs w:val="20"/>
                <w:rtl/>
                <w:lang w:val="en-GB"/>
              </w:rPr>
              <w:t xml:space="preserve">البريد                    </w:t>
            </w:r>
          </w:p>
          <w:p w14:paraId="3869A8D2" w14:textId="77777777" w:rsidR="007607D1" w:rsidRPr="00022A9B" w:rsidRDefault="007607D1" w:rsidP="00D10583">
            <w:pPr>
              <w:rPr>
                <w:rFonts w:ascii="Arial" w:hAnsi="Arial" w:cs="Arial"/>
                <w:sz w:val="20"/>
                <w:szCs w:val="20"/>
                <w:lang w:val="en-GB"/>
              </w:rPr>
            </w:pPr>
          </w:p>
        </w:tc>
        <w:tc>
          <w:tcPr>
            <w:tcW w:w="3001" w:type="dxa"/>
          </w:tcPr>
          <w:p w14:paraId="487E6225" w14:textId="77777777" w:rsidR="007607D1" w:rsidRPr="00022A9B" w:rsidRDefault="007607D1" w:rsidP="00D10583">
            <w:pPr>
              <w:rPr>
                <w:rFonts w:ascii="Arial" w:hAnsi="Arial" w:cs="Arial"/>
                <w:sz w:val="20"/>
                <w:szCs w:val="20"/>
                <w:lang w:val="en-GB"/>
              </w:rPr>
            </w:pPr>
          </w:p>
        </w:tc>
        <w:tc>
          <w:tcPr>
            <w:tcW w:w="3564" w:type="dxa"/>
          </w:tcPr>
          <w:p w14:paraId="338807D3" w14:textId="77777777" w:rsidR="007607D1" w:rsidRPr="00022A9B" w:rsidRDefault="007607D1" w:rsidP="00D10583">
            <w:pPr>
              <w:rPr>
                <w:rFonts w:ascii="Arial" w:hAnsi="Arial" w:cs="Arial"/>
                <w:sz w:val="20"/>
                <w:szCs w:val="20"/>
                <w:lang w:val="en-GB"/>
              </w:rPr>
            </w:pPr>
          </w:p>
        </w:tc>
      </w:tr>
      <w:tr w:rsidR="007607D1" w:rsidRPr="00022A9B" w14:paraId="032B07E4" w14:textId="77777777" w:rsidTr="001A1EAE">
        <w:tc>
          <w:tcPr>
            <w:tcW w:w="2785" w:type="dxa"/>
          </w:tcPr>
          <w:p w14:paraId="2D274BF1" w14:textId="27ED7ECC" w:rsidR="007607D1" w:rsidRPr="00022A9B" w:rsidRDefault="007607D1" w:rsidP="00D10583">
            <w:pPr>
              <w:rPr>
                <w:rFonts w:ascii="Arial" w:hAnsi="Arial" w:cs="Arial"/>
                <w:sz w:val="20"/>
                <w:szCs w:val="20"/>
                <w:lang w:val="en-GB"/>
              </w:rPr>
            </w:pPr>
            <w:r w:rsidRPr="00022A9B">
              <w:rPr>
                <w:rFonts w:ascii="Arial" w:hAnsi="Arial" w:cs="Arial"/>
                <w:sz w:val="20"/>
                <w:szCs w:val="20"/>
                <w:lang w:val="en-GB"/>
              </w:rPr>
              <w:t xml:space="preserve">Phone </w:t>
            </w:r>
            <w:r w:rsidR="001A1EAE">
              <w:rPr>
                <w:rFonts w:ascii="Arial" w:hAnsi="Arial" w:cs="Arial" w:hint="cs"/>
                <w:sz w:val="20"/>
                <w:szCs w:val="20"/>
                <w:rtl/>
                <w:lang w:val="en-GB"/>
              </w:rPr>
              <w:t xml:space="preserve">الهاتف                  </w:t>
            </w:r>
          </w:p>
          <w:p w14:paraId="57992F1F" w14:textId="77777777" w:rsidR="007607D1" w:rsidRPr="00022A9B" w:rsidRDefault="007607D1" w:rsidP="00D10583">
            <w:pPr>
              <w:rPr>
                <w:rFonts w:ascii="Arial" w:hAnsi="Arial" w:cs="Arial"/>
                <w:sz w:val="20"/>
                <w:szCs w:val="20"/>
                <w:lang w:val="en-GB"/>
              </w:rPr>
            </w:pPr>
          </w:p>
        </w:tc>
        <w:tc>
          <w:tcPr>
            <w:tcW w:w="3001" w:type="dxa"/>
          </w:tcPr>
          <w:p w14:paraId="2AB1988C" w14:textId="77777777" w:rsidR="007607D1" w:rsidRPr="00022A9B" w:rsidRDefault="007607D1" w:rsidP="00D10583">
            <w:pPr>
              <w:rPr>
                <w:rFonts w:ascii="Arial" w:hAnsi="Arial" w:cs="Arial"/>
                <w:sz w:val="20"/>
                <w:szCs w:val="20"/>
                <w:lang w:val="en-GB"/>
              </w:rPr>
            </w:pPr>
          </w:p>
        </w:tc>
        <w:tc>
          <w:tcPr>
            <w:tcW w:w="3564" w:type="dxa"/>
          </w:tcPr>
          <w:p w14:paraId="7A35F5FE" w14:textId="77777777" w:rsidR="007607D1" w:rsidRPr="00022A9B" w:rsidRDefault="007607D1" w:rsidP="00D10583">
            <w:pPr>
              <w:rPr>
                <w:rFonts w:ascii="Arial" w:hAnsi="Arial" w:cs="Arial"/>
                <w:sz w:val="20"/>
                <w:szCs w:val="20"/>
                <w:lang w:val="en-GB"/>
              </w:rPr>
            </w:pPr>
          </w:p>
        </w:tc>
      </w:tr>
    </w:tbl>
    <w:p w14:paraId="796B38D6" w14:textId="77777777" w:rsidR="00BF335D" w:rsidRDefault="00BF335D" w:rsidP="002C0C60">
      <w:pPr>
        <w:rPr>
          <w:rFonts w:ascii="Arial" w:hAnsi="Arial" w:cs="Arial"/>
          <w:b/>
          <w:bCs/>
          <w:sz w:val="20"/>
          <w:szCs w:val="20"/>
          <w:lang w:val="en-GB"/>
        </w:rPr>
      </w:pPr>
    </w:p>
    <w:p w14:paraId="67604587" w14:textId="0ADA729A" w:rsidR="00D10583" w:rsidRPr="00022A9B" w:rsidRDefault="00022A9B" w:rsidP="002C0C60">
      <w:pPr>
        <w:rPr>
          <w:rFonts w:ascii="Arial" w:hAnsi="Arial" w:cs="Arial"/>
          <w:b/>
          <w:bCs/>
          <w:sz w:val="20"/>
          <w:szCs w:val="20"/>
          <w:lang w:val="en-GB"/>
        </w:rPr>
      </w:pPr>
      <w:r w:rsidRPr="00022A9B">
        <w:rPr>
          <w:rFonts w:ascii="Arial" w:hAnsi="Arial" w:cs="Arial"/>
          <w:b/>
          <w:bCs/>
          <w:sz w:val="20"/>
          <w:szCs w:val="20"/>
          <w:lang w:val="en-GB"/>
        </w:rPr>
        <w:t>5 - MANDATORY DOCUMENTS TO ATTACH TO YOUR QUOTATION / OFFER:</w:t>
      </w:r>
    </w:p>
    <w:p w14:paraId="735849EB" w14:textId="77777777" w:rsidR="00B05EA2" w:rsidRPr="00022A9B" w:rsidRDefault="00B05EA2" w:rsidP="002C0C60">
      <w:pPr>
        <w:rPr>
          <w:rFonts w:ascii="Arial" w:hAnsi="Arial" w:cs="Arial"/>
          <w:sz w:val="20"/>
          <w:szCs w:val="20"/>
          <w:lang w:val="en-GB"/>
        </w:rPr>
      </w:pPr>
    </w:p>
    <w:p w14:paraId="1D18C292" w14:textId="77777777" w:rsidR="00B05EA2" w:rsidRPr="00022A9B" w:rsidRDefault="00B05EA2" w:rsidP="002C0C60">
      <w:pPr>
        <w:rPr>
          <w:rFonts w:ascii="Arial" w:hAnsi="Arial" w:cs="Arial"/>
          <w:sz w:val="20"/>
          <w:szCs w:val="20"/>
          <w:lang w:val="en-GB"/>
        </w:rPr>
      </w:pPr>
      <w:r w:rsidRPr="00022A9B">
        <w:rPr>
          <w:rFonts w:ascii="Arial" w:hAnsi="Arial" w:cs="Arial"/>
          <w:sz w:val="20"/>
          <w:szCs w:val="20"/>
          <w:lang w:val="en-GB"/>
        </w:rPr>
        <w:t xml:space="preserve">Please check that you are providing </w:t>
      </w:r>
      <w:proofErr w:type="gramStart"/>
      <w:r w:rsidRPr="00022A9B">
        <w:rPr>
          <w:rFonts w:ascii="Arial" w:hAnsi="Arial" w:cs="Arial"/>
          <w:sz w:val="20"/>
          <w:szCs w:val="20"/>
          <w:lang w:val="en-GB"/>
        </w:rPr>
        <w:t>all of</w:t>
      </w:r>
      <w:proofErr w:type="gramEnd"/>
      <w:r w:rsidRPr="00022A9B">
        <w:rPr>
          <w:rFonts w:ascii="Arial" w:hAnsi="Arial" w:cs="Arial"/>
          <w:sz w:val="20"/>
          <w:szCs w:val="20"/>
          <w:lang w:val="en-GB"/>
        </w:rPr>
        <w:t xml:space="preserve"> the below mentioned </w:t>
      </w:r>
      <w:r w:rsidR="00022A9B" w:rsidRPr="00022A9B">
        <w:rPr>
          <w:rFonts w:ascii="Arial" w:hAnsi="Arial" w:cs="Arial"/>
          <w:sz w:val="20"/>
          <w:szCs w:val="20"/>
          <w:lang w:val="en-GB"/>
        </w:rPr>
        <w:t>documents:</w:t>
      </w:r>
    </w:p>
    <w:tbl>
      <w:tblPr>
        <w:tblStyle w:val="TableGrid"/>
        <w:tblW w:w="0" w:type="auto"/>
        <w:tblLook w:val="04A0" w:firstRow="1" w:lastRow="0" w:firstColumn="1" w:lastColumn="0" w:noHBand="0" w:noVBand="1"/>
      </w:tblPr>
      <w:tblGrid>
        <w:gridCol w:w="7225"/>
        <w:gridCol w:w="2125"/>
      </w:tblGrid>
      <w:tr w:rsidR="00B05EA2" w:rsidRPr="00022A9B" w14:paraId="02443C96" w14:textId="77777777" w:rsidTr="00B05EA2">
        <w:tc>
          <w:tcPr>
            <w:tcW w:w="7225" w:type="dxa"/>
          </w:tcPr>
          <w:p w14:paraId="59ED1ACD" w14:textId="77777777" w:rsidR="00B05EA2" w:rsidRPr="00022A9B" w:rsidRDefault="00B05EA2" w:rsidP="00B05EA2">
            <w:pPr>
              <w:jc w:val="center"/>
              <w:rPr>
                <w:rFonts w:ascii="Arial" w:hAnsi="Arial" w:cs="Arial"/>
                <w:b/>
                <w:bCs/>
                <w:sz w:val="20"/>
                <w:szCs w:val="20"/>
                <w:lang w:val="en-GB"/>
              </w:rPr>
            </w:pPr>
            <w:r w:rsidRPr="00022A9B">
              <w:rPr>
                <w:rFonts w:ascii="Arial" w:hAnsi="Arial" w:cs="Arial"/>
                <w:b/>
                <w:bCs/>
                <w:sz w:val="20"/>
                <w:szCs w:val="20"/>
                <w:lang w:val="en-GB"/>
              </w:rPr>
              <w:t>Mandatory documents</w:t>
            </w:r>
          </w:p>
        </w:tc>
        <w:tc>
          <w:tcPr>
            <w:tcW w:w="2125" w:type="dxa"/>
          </w:tcPr>
          <w:p w14:paraId="782A1A6A" w14:textId="77777777" w:rsidR="00B05EA2" w:rsidRPr="00022A9B" w:rsidRDefault="00B05EA2" w:rsidP="00B05EA2">
            <w:pPr>
              <w:jc w:val="center"/>
              <w:rPr>
                <w:rFonts w:ascii="Arial" w:hAnsi="Arial" w:cs="Arial"/>
                <w:b/>
                <w:bCs/>
                <w:sz w:val="20"/>
                <w:szCs w:val="20"/>
                <w:lang w:val="en-GB"/>
              </w:rPr>
            </w:pPr>
            <w:r w:rsidRPr="00022A9B">
              <w:rPr>
                <w:rFonts w:ascii="Arial" w:hAnsi="Arial" w:cs="Arial"/>
                <w:b/>
                <w:bCs/>
                <w:sz w:val="20"/>
                <w:szCs w:val="20"/>
                <w:lang w:val="en-GB"/>
              </w:rPr>
              <w:t>Checked (Y/N)</w:t>
            </w:r>
          </w:p>
        </w:tc>
      </w:tr>
      <w:tr w:rsidR="00B05EA2" w:rsidRPr="00022A9B" w14:paraId="65FCB2C1" w14:textId="77777777" w:rsidTr="00B05EA2">
        <w:tc>
          <w:tcPr>
            <w:tcW w:w="7225" w:type="dxa"/>
          </w:tcPr>
          <w:p w14:paraId="0ED50583" w14:textId="7869AED1" w:rsidR="00B05EA2" w:rsidRPr="00691060" w:rsidRDefault="00B05EA2" w:rsidP="002C0C60">
            <w:pPr>
              <w:rPr>
                <w:rFonts w:ascii="Arial" w:hAnsi="Arial" w:cs="Arial"/>
                <w:sz w:val="20"/>
                <w:szCs w:val="20"/>
                <w:rtl/>
                <w:lang w:val="en-US"/>
              </w:rPr>
            </w:pPr>
            <w:r w:rsidRPr="00022A9B">
              <w:rPr>
                <w:rFonts w:ascii="Arial" w:hAnsi="Arial" w:cs="Arial"/>
                <w:sz w:val="20"/>
                <w:szCs w:val="20"/>
                <w:lang w:val="en-GB"/>
              </w:rPr>
              <w:t>Company registration certificate</w:t>
            </w:r>
            <w:r w:rsidR="00691060">
              <w:rPr>
                <w:rFonts w:ascii="Arial" w:hAnsi="Arial" w:cs="Arial"/>
                <w:sz w:val="20"/>
                <w:szCs w:val="20"/>
                <w:lang w:val="en-GB"/>
              </w:rPr>
              <w:t xml:space="preserve"> </w:t>
            </w:r>
            <w:r w:rsidR="00691060">
              <w:rPr>
                <w:rFonts w:ascii="Arial" w:hAnsi="Arial" w:cs="Arial" w:hint="cs"/>
                <w:sz w:val="20"/>
                <w:szCs w:val="20"/>
                <w:rtl/>
                <w:lang w:val="en-GB"/>
              </w:rPr>
              <w:t xml:space="preserve">شهادة التسجيل أو الرخصة </w:t>
            </w:r>
          </w:p>
        </w:tc>
        <w:tc>
          <w:tcPr>
            <w:tcW w:w="2125" w:type="dxa"/>
          </w:tcPr>
          <w:p w14:paraId="1D411CDB" w14:textId="77777777" w:rsidR="00B05EA2" w:rsidRPr="00022A9B" w:rsidRDefault="00B05EA2" w:rsidP="002C0C60">
            <w:pPr>
              <w:rPr>
                <w:rFonts w:ascii="Arial" w:hAnsi="Arial" w:cs="Arial"/>
                <w:sz w:val="20"/>
                <w:szCs w:val="20"/>
                <w:lang w:val="en-GB"/>
              </w:rPr>
            </w:pPr>
          </w:p>
        </w:tc>
      </w:tr>
      <w:tr w:rsidR="00B05EA2" w:rsidRPr="00022A9B" w14:paraId="60B1ED70" w14:textId="77777777" w:rsidTr="00B05EA2">
        <w:tc>
          <w:tcPr>
            <w:tcW w:w="7225" w:type="dxa"/>
          </w:tcPr>
          <w:p w14:paraId="2A6294F8" w14:textId="4335CDC7" w:rsidR="00B05EA2" w:rsidRPr="00022A9B" w:rsidRDefault="00B05EA2" w:rsidP="002C0C60">
            <w:pPr>
              <w:rPr>
                <w:rFonts w:ascii="Arial" w:hAnsi="Arial" w:cs="Arial"/>
                <w:sz w:val="20"/>
                <w:szCs w:val="20"/>
                <w:lang w:val="en-GB"/>
              </w:rPr>
            </w:pPr>
            <w:r w:rsidRPr="00022A9B">
              <w:rPr>
                <w:rFonts w:ascii="Arial" w:hAnsi="Arial" w:cs="Arial"/>
                <w:sz w:val="20"/>
                <w:szCs w:val="20"/>
                <w:lang w:val="en-GB"/>
              </w:rPr>
              <w:t>Company tax registration certificate</w:t>
            </w:r>
            <w:r w:rsidR="00691060">
              <w:rPr>
                <w:rFonts w:ascii="Arial" w:hAnsi="Arial" w:cs="Arial" w:hint="cs"/>
                <w:sz w:val="20"/>
                <w:szCs w:val="20"/>
                <w:rtl/>
                <w:lang w:val="en-GB"/>
              </w:rPr>
              <w:t xml:space="preserve"> </w:t>
            </w:r>
            <w:r w:rsidR="00154823">
              <w:rPr>
                <w:rFonts w:ascii="Arial" w:hAnsi="Arial" w:cs="Arial" w:hint="cs"/>
                <w:sz w:val="20"/>
                <w:szCs w:val="20"/>
                <w:rtl/>
                <w:lang w:val="en-GB"/>
              </w:rPr>
              <w:t xml:space="preserve">  الرقم التعريفي الضريبي </w:t>
            </w:r>
          </w:p>
        </w:tc>
        <w:tc>
          <w:tcPr>
            <w:tcW w:w="2125" w:type="dxa"/>
          </w:tcPr>
          <w:p w14:paraId="22F9B56D" w14:textId="77777777" w:rsidR="00B05EA2" w:rsidRPr="00022A9B" w:rsidRDefault="00B05EA2" w:rsidP="002C0C60">
            <w:pPr>
              <w:rPr>
                <w:rFonts w:ascii="Arial" w:hAnsi="Arial" w:cs="Arial"/>
                <w:sz w:val="20"/>
                <w:szCs w:val="20"/>
                <w:lang w:val="en-GB"/>
              </w:rPr>
            </w:pPr>
          </w:p>
        </w:tc>
      </w:tr>
      <w:tr w:rsidR="00B05EA2" w:rsidRPr="00022A9B" w14:paraId="66350360" w14:textId="77777777" w:rsidTr="00B05EA2">
        <w:tc>
          <w:tcPr>
            <w:tcW w:w="7225" w:type="dxa"/>
          </w:tcPr>
          <w:p w14:paraId="24EECF89" w14:textId="77777777" w:rsidR="00B05EA2" w:rsidRPr="00022A9B" w:rsidRDefault="00B05EA2" w:rsidP="002C0C60">
            <w:pPr>
              <w:rPr>
                <w:rFonts w:ascii="Arial" w:hAnsi="Arial" w:cs="Arial"/>
                <w:sz w:val="20"/>
                <w:szCs w:val="20"/>
                <w:lang w:val="en-GB"/>
              </w:rPr>
            </w:pPr>
            <w:r w:rsidRPr="00022A9B">
              <w:rPr>
                <w:rFonts w:ascii="Arial" w:hAnsi="Arial" w:cs="Arial"/>
                <w:sz w:val="20"/>
                <w:szCs w:val="20"/>
                <w:lang w:val="en-GB"/>
              </w:rPr>
              <w:t xml:space="preserve">NRC Request for Quotation (filled up, </w:t>
            </w:r>
            <w:proofErr w:type="gramStart"/>
            <w:r w:rsidRPr="00022A9B">
              <w:rPr>
                <w:rFonts w:ascii="Arial" w:hAnsi="Arial" w:cs="Arial"/>
                <w:sz w:val="20"/>
                <w:szCs w:val="20"/>
                <w:lang w:val="en-GB"/>
              </w:rPr>
              <w:t>signed</w:t>
            </w:r>
            <w:proofErr w:type="gramEnd"/>
            <w:r w:rsidRPr="00022A9B">
              <w:rPr>
                <w:rFonts w:ascii="Arial" w:hAnsi="Arial" w:cs="Arial"/>
                <w:sz w:val="20"/>
                <w:szCs w:val="20"/>
                <w:lang w:val="en-GB"/>
              </w:rPr>
              <w:t xml:space="preserve"> and stamped)</w:t>
            </w:r>
          </w:p>
          <w:p w14:paraId="789C792F" w14:textId="022FA08E" w:rsidR="00B05EA2" w:rsidRPr="00022A9B" w:rsidRDefault="00B05EA2" w:rsidP="002C0C60">
            <w:pPr>
              <w:rPr>
                <w:rFonts w:ascii="Arial" w:hAnsi="Arial" w:cs="Arial"/>
                <w:sz w:val="20"/>
                <w:szCs w:val="20"/>
                <w:lang w:val="en-GB"/>
              </w:rPr>
            </w:pPr>
            <w:r w:rsidRPr="00022A9B">
              <w:rPr>
                <w:rFonts w:ascii="Arial" w:hAnsi="Arial" w:cs="Arial"/>
                <w:sz w:val="20"/>
                <w:szCs w:val="20"/>
                <w:lang w:val="en-GB"/>
              </w:rPr>
              <w:t xml:space="preserve">Additional quotation on company </w:t>
            </w:r>
            <w:r w:rsidR="00022A9B" w:rsidRPr="00022A9B">
              <w:rPr>
                <w:rFonts w:ascii="Arial" w:hAnsi="Arial" w:cs="Arial"/>
                <w:sz w:val="20"/>
                <w:szCs w:val="20"/>
                <w:lang w:val="en-GB"/>
              </w:rPr>
              <w:t>letterhead</w:t>
            </w:r>
            <w:r w:rsidRPr="00022A9B">
              <w:rPr>
                <w:rFonts w:ascii="Arial" w:hAnsi="Arial" w:cs="Arial"/>
                <w:sz w:val="20"/>
                <w:szCs w:val="20"/>
                <w:lang w:val="en-GB"/>
              </w:rPr>
              <w:t xml:space="preserve"> document, if any…</w:t>
            </w:r>
            <w:r w:rsidR="00CF3A6D">
              <w:rPr>
                <w:rFonts w:ascii="Arial" w:hAnsi="Arial" w:cs="Arial" w:hint="cs"/>
                <w:sz w:val="20"/>
                <w:szCs w:val="20"/>
                <w:rtl/>
                <w:lang w:val="en-GB"/>
              </w:rPr>
              <w:t xml:space="preserve"> ملئ عروض الاسعار </w:t>
            </w:r>
            <w:r w:rsidR="001B048A">
              <w:rPr>
                <w:rFonts w:ascii="Arial" w:hAnsi="Arial" w:cs="Arial" w:hint="cs"/>
                <w:sz w:val="20"/>
                <w:szCs w:val="20"/>
                <w:rtl/>
                <w:lang w:val="en-GB"/>
              </w:rPr>
              <w:t xml:space="preserve">والتوقيع والختم </w:t>
            </w:r>
          </w:p>
        </w:tc>
        <w:tc>
          <w:tcPr>
            <w:tcW w:w="2125" w:type="dxa"/>
          </w:tcPr>
          <w:p w14:paraId="25E1E5AE" w14:textId="77777777" w:rsidR="00B05EA2" w:rsidRPr="00022A9B" w:rsidRDefault="00B05EA2" w:rsidP="002C0C60">
            <w:pPr>
              <w:rPr>
                <w:rFonts w:ascii="Arial" w:hAnsi="Arial" w:cs="Arial"/>
                <w:sz w:val="20"/>
                <w:szCs w:val="20"/>
                <w:lang w:val="en-GB"/>
              </w:rPr>
            </w:pPr>
          </w:p>
        </w:tc>
      </w:tr>
      <w:tr w:rsidR="00D36DCE" w:rsidRPr="00022A9B" w14:paraId="1F4871AC" w14:textId="77777777" w:rsidTr="00B05EA2">
        <w:tc>
          <w:tcPr>
            <w:tcW w:w="7225" w:type="dxa"/>
          </w:tcPr>
          <w:p w14:paraId="1ACF5870" w14:textId="77777777" w:rsidR="00D36DCE" w:rsidRPr="00022A9B" w:rsidRDefault="00AD1540" w:rsidP="002C0C60">
            <w:pPr>
              <w:rPr>
                <w:rFonts w:ascii="Arial" w:hAnsi="Arial" w:cs="Arial"/>
                <w:sz w:val="20"/>
                <w:szCs w:val="20"/>
                <w:lang w:val="en-GB"/>
              </w:rPr>
            </w:pPr>
            <w:r w:rsidRPr="00022A9B">
              <w:rPr>
                <w:rFonts w:ascii="Arial" w:hAnsi="Arial" w:cs="Arial"/>
                <w:sz w:val="20"/>
                <w:szCs w:val="20"/>
                <w:lang w:val="en-GB"/>
              </w:rPr>
              <w:t>Suppliers Ethical Standards Declaration signed and stamped</w:t>
            </w:r>
          </w:p>
        </w:tc>
        <w:tc>
          <w:tcPr>
            <w:tcW w:w="2125" w:type="dxa"/>
          </w:tcPr>
          <w:p w14:paraId="1F807D02" w14:textId="77777777" w:rsidR="00D36DCE" w:rsidRPr="00022A9B" w:rsidRDefault="00D36DCE" w:rsidP="002C0C60">
            <w:pPr>
              <w:rPr>
                <w:rFonts w:ascii="Arial" w:hAnsi="Arial" w:cs="Arial"/>
                <w:sz w:val="20"/>
                <w:szCs w:val="20"/>
                <w:lang w:val="en-GB"/>
              </w:rPr>
            </w:pPr>
          </w:p>
        </w:tc>
      </w:tr>
      <w:tr w:rsidR="00851F2B" w:rsidRPr="00022A9B" w14:paraId="1F535088" w14:textId="77777777" w:rsidTr="00B05EA2">
        <w:tc>
          <w:tcPr>
            <w:tcW w:w="7225" w:type="dxa"/>
          </w:tcPr>
          <w:p w14:paraId="393D92F3" w14:textId="77777777" w:rsidR="00851F2B" w:rsidRPr="00022A9B" w:rsidRDefault="00851F2B" w:rsidP="002C0C60">
            <w:pPr>
              <w:rPr>
                <w:rFonts w:ascii="Arial" w:hAnsi="Arial" w:cs="Arial"/>
                <w:sz w:val="20"/>
                <w:szCs w:val="20"/>
                <w:lang w:val="en-GB"/>
              </w:rPr>
            </w:pPr>
          </w:p>
        </w:tc>
        <w:tc>
          <w:tcPr>
            <w:tcW w:w="2125" w:type="dxa"/>
          </w:tcPr>
          <w:p w14:paraId="0A3B485A" w14:textId="77777777" w:rsidR="00851F2B" w:rsidRPr="00022A9B" w:rsidRDefault="00851F2B" w:rsidP="002C0C60">
            <w:pPr>
              <w:rPr>
                <w:rFonts w:ascii="Arial" w:hAnsi="Arial" w:cs="Arial"/>
                <w:sz w:val="20"/>
                <w:szCs w:val="20"/>
                <w:lang w:val="en-GB"/>
              </w:rPr>
            </w:pPr>
          </w:p>
        </w:tc>
      </w:tr>
    </w:tbl>
    <w:p w14:paraId="5A452ED9" w14:textId="77777777" w:rsidR="00B05EA2" w:rsidRPr="00022A9B" w:rsidRDefault="00B05EA2" w:rsidP="002C0C60">
      <w:pPr>
        <w:rPr>
          <w:rFonts w:ascii="Arial" w:hAnsi="Arial" w:cs="Arial"/>
          <w:sz w:val="20"/>
          <w:szCs w:val="20"/>
          <w:lang w:val="en-GB"/>
        </w:rPr>
      </w:pPr>
    </w:p>
    <w:p w14:paraId="2B231293" w14:textId="77777777" w:rsidR="00EF54C0" w:rsidRPr="00022A9B" w:rsidRDefault="00D36DCE" w:rsidP="00EF54C0">
      <w:pPr>
        <w:rPr>
          <w:rFonts w:ascii="Arial" w:hAnsi="Arial" w:cs="Arial"/>
          <w:sz w:val="20"/>
          <w:szCs w:val="20"/>
          <w:lang w:val="en-GB"/>
        </w:rPr>
      </w:pPr>
      <w:r w:rsidRPr="00022A9B">
        <w:rPr>
          <w:rFonts w:ascii="Arial" w:hAnsi="Arial" w:cs="Arial"/>
          <w:sz w:val="20"/>
          <w:szCs w:val="20"/>
          <w:lang w:val="en-GB"/>
        </w:rPr>
        <w:t xml:space="preserve">You can also attach additional documents such as photos, company profile, certifications… </w:t>
      </w:r>
    </w:p>
    <w:p w14:paraId="7B8C5FC6" w14:textId="77777777" w:rsidR="001F0E9A" w:rsidRPr="00022A9B" w:rsidRDefault="001F0E9A" w:rsidP="002C0C60">
      <w:pPr>
        <w:rPr>
          <w:rFonts w:ascii="Arial" w:hAnsi="Arial" w:cs="Arial"/>
          <w:sz w:val="20"/>
          <w:szCs w:val="20"/>
          <w:lang w:val="en-GB"/>
        </w:rPr>
      </w:pPr>
    </w:p>
    <w:p w14:paraId="53432EFB" w14:textId="77777777" w:rsidR="00DB11FE" w:rsidRPr="00022A9B" w:rsidRDefault="00DB11FE">
      <w:pPr>
        <w:rPr>
          <w:rFonts w:ascii="Arial" w:hAnsi="Arial" w:cs="Arial"/>
          <w:b/>
          <w:bCs/>
          <w:sz w:val="20"/>
          <w:szCs w:val="20"/>
          <w:lang w:val="en-GB"/>
        </w:rPr>
      </w:pPr>
    </w:p>
    <w:p w14:paraId="536E3D5B" w14:textId="77777777" w:rsidR="00D36DCE" w:rsidRPr="00022A9B" w:rsidRDefault="00022A9B" w:rsidP="002C0C60">
      <w:pPr>
        <w:rPr>
          <w:rFonts w:ascii="Arial" w:hAnsi="Arial" w:cs="Arial"/>
          <w:b/>
          <w:bCs/>
          <w:sz w:val="20"/>
          <w:szCs w:val="20"/>
          <w:lang w:val="en-GB"/>
        </w:rPr>
      </w:pPr>
      <w:r w:rsidRPr="00022A9B">
        <w:rPr>
          <w:rFonts w:ascii="Arial" w:hAnsi="Arial" w:cs="Arial"/>
          <w:b/>
          <w:bCs/>
          <w:sz w:val="20"/>
          <w:szCs w:val="20"/>
          <w:lang w:val="en-GB"/>
        </w:rPr>
        <w:t>6 - PAYMENT INFORMATION:</w:t>
      </w:r>
    </w:p>
    <w:p w14:paraId="4734B4A9" w14:textId="77777777" w:rsidR="00D36DCE" w:rsidRPr="00022A9B" w:rsidRDefault="00D36DCE" w:rsidP="002C0C60">
      <w:pPr>
        <w:rPr>
          <w:rFonts w:ascii="Arial" w:hAnsi="Arial" w:cs="Arial"/>
          <w:sz w:val="20"/>
          <w:szCs w:val="20"/>
          <w:lang w:val="en-GB"/>
        </w:rPr>
      </w:pPr>
    </w:p>
    <w:p w14:paraId="4C0380C0" w14:textId="77777777" w:rsidR="00F40FB0" w:rsidRPr="00022A9B" w:rsidRDefault="00F40FB0" w:rsidP="00F40FB0">
      <w:pPr>
        <w:outlineLvl w:val="0"/>
        <w:rPr>
          <w:rFonts w:ascii="Arial" w:hAnsi="Arial" w:cs="Arial"/>
          <w:sz w:val="20"/>
          <w:szCs w:val="20"/>
          <w:lang w:val="en-GB"/>
        </w:rPr>
      </w:pPr>
      <w:r w:rsidRPr="00022A9B">
        <w:rPr>
          <w:rFonts w:ascii="Arial" w:hAnsi="Arial" w:cs="Arial"/>
          <w:sz w:val="20"/>
          <w:szCs w:val="20"/>
          <w:lang w:val="en-GB"/>
        </w:rPr>
        <w:t xml:space="preserve">Payment will be made within 30 days of receipt of goods, by bank transfer/cheque only. </w:t>
      </w:r>
    </w:p>
    <w:p w14:paraId="3D6F18EC" w14:textId="77777777" w:rsidR="00F40FB0" w:rsidRPr="00022A9B" w:rsidRDefault="00F40FB0" w:rsidP="00F40FB0">
      <w:pPr>
        <w:rPr>
          <w:rFonts w:ascii="Arial" w:hAnsi="Arial" w:cs="Arial"/>
          <w:sz w:val="20"/>
          <w:szCs w:val="20"/>
          <w:lang w:val="en-GB"/>
        </w:rPr>
      </w:pPr>
    </w:p>
    <w:p w14:paraId="6A1BE109" w14:textId="77777777" w:rsidR="00F40FB0" w:rsidRPr="00022A9B" w:rsidRDefault="00F40FB0" w:rsidP="00F40FB0">
      <w:pPr>
        <w:outlineLvl w:val="0"/>
        <w:rPr>
          <w:rFonts w:ascii="Arial" w:hAnsi="Arial" w:cs="Arial"/>
          <w:sz w:val="20"/>
          <w:szCs w:val="20"/>
          <w:lang w:val="en-GB"/>
        </w:rPr>
      </w:pPr>
      <w:r w:rsidRPr="00022A9B">
        <w:rPr>
          <w:rFonts w:ascii="Arial" w:hAnsi="Arial" w:cs="Arial"/>
          <w:sz w:val="20"/>
          <w:szCs w:val="20"/>
          <w:lang w:val="en-GB"/>
        </w:rPr>
        <w:t xml:space="preserve">NRC is not subject to VAT; </w:t>
      </w:r>
      <w:r w:rsidR="00022A9B" w:rsidRPr="00022A9B">
        <w:rPr>
          <w:rFonts w:ascii="Arial" w:hAnsi="Arial" w:cs="Arial"/>
          <w:sz w:val="20"/>
          <w:szCs w:val="20"/>
          <w:lang w:val="en-GB"/>
        </w:rPr>
        <w:t>therefore,</w:t>
      </w:r>
      <w:r w:rsidRPr="00022A9B">
        <w:rPr>
          <w:rFonts w:ascii="Arial" w:hAnsi="Arial" w:cs="Arial"/>
          <w:sz w:val="20"/>
          <w:szCs w:val="20"/>
          <w:lang w:val="en-GB"/>
        </w:rPr>
        <w:t xml:space="preserve"> all offers should be exclusive of VAT costs. </w:t>
      </w:r>
    </w:p>
    <w:p w14:paraId="4A95052A" w14:textId="77777777" w:rsidR="00F40FB0" w:rsidRPr="00022A9B" w:rsidRDefault="00F40FB0" w:rsidP="00F40FB0">
      <w:pPr>
        <w:rPr>
          <w:rFonts w:ascii="Arial" w:hAnsi="Arial" w:cs="Arial"/>
          <w:sz w:val="20"/>
          <w:szCs w:val="20"/>
          <w:lang w:val="en-GB"/>
        </w:rPr>
      </w:pPr>
    </w:p>
    <w:p w14:paraId="51F3EF81" w14:textId="77777777" w:rsidR="00F40FB0" w:rsidRPr="00022A9B" w:rsidRDefault="00F40FB0" w:rsidP="00F40FB0">
      <w:pPr>
        <w:rPr>
          <w:rFonts w:ascii="Arial" w:hAnsi="Arial" w:cs="Arial"/>
          <w:sz w:val="20"/>
          <w:szCs w:val="20"/>
          <w:lang w:val="en-GB" w:eastAsia="en-US"/>
        </w:rPr>
      </w:pPr>
      <w:r w:rsidRPr="00022A9B">
        <w:rPr>
          <w:rFonts w:ascii="Arial" w:hAnsi="Arial" w:cs="Arial"/>
          <w:sz w:val="20"/>
          <w:szCs w:val="20"/>
          <w:lang w:val="en-GB"/>
        </w:rPr>
        <w:t xml:space="preserve">All suppliers </w:t>
      </w:r>
      <w:r w:rsidRPr="00022A9B">
        <w:rPr>
          <w:rFonts w:ascii="Arial" w:hAnsi="Arial" w:cs="Arial"/>
          <w:sz w:val="20"/>
          <w:szCs w:val="20"/>
          <w:lang w:val="en-GB" w:eastAsia="en-US"/>
        </w:rPr>
        <w:t xml:space="preserve">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1637FA23" w14:textId="77777777" w:rsidR="00F40FB0" w:rsidRPr="00022A9B" w:rsidRDefault="00F40FB0" w:rsidP="00F40FB0">
      <w:pPr>
        <w:rPr>
          <w:rFonts w:ascii="Arial" w:hAnsi="Arial" w:cs="Arial"/>
          <w:color w:val="000000" w:themeColor="text1"/>
          <w:sz w:val="20"/>
          <w:szCs w:val="20"/>
          <w:lang w:val="en-GB"/>
        </w:rPr>
      </w:pPr>
      <w:r w:rsidRPr="00022A9B">
        <w:rPr>
          <w:rFonts w:ascii="Arial" w:hAnsi="Arial" w:cs="Arial"/>
          <w:color w:val="000000" w:themeColor="text1"/>
          <w:sz w:val="20"/>
          <w:szCs w:val="20"/>
          <w:lang w:val="en-GB"/>
        </w:rPr>
        <w:t>Vendors doing business with NRC will be screened on anti-corruption due diligence before NRC confirms an order or contract.</w:t>
      </w:r>
    </w:p>
    <w:p w14:paraId="7C83D51F" w14:textId="77777777" w:rsidR="00F40FB0" w:rsidRPr="00022A9B" w:rsidRDefault="00F40FB0" w:rsidP="00F40FB0">
      <w:pPr>
        <w:rPr>
          <w:rFonts w:ascii="Arial" w:hAnsi="Arial" w:cs="Arial"/>
          <w:sz w:val="20"/>
          <w:szCs w:val="20"/>
          <w:lang w:val="en-GB"/>
        </w:rPr>
      </w:pPr>
    </w:p>
    <w:p w14:paraId="6894003E" w14:textId="77777777" w:rsidR="00F40FB0" w:rsidRPr="00022A9B" w:rsidRDefault="00F40FB0" w:rsidP="00F40FB0">
      <w:pPr>
        <w:tabs>
          <w:tab w:val="left" w:pos="1134"/>
        </w:tabs>
        <w:jc w:val="both"/>
        <w:rPr>
          <w:rFonts w:ascii="Arial" w:hAnsi="Arial" w:cs="Arial"/>
          <w:sz w:val="20"/>
          <w:szCs w:val="20"/>
          <w:lang w:val="en-GB"/>
        </w:rPr>
      </w:pPr>
      <w:r w:rsidRPr="00022A9B">
        <w:rPr>
          <w:rFonts w:ascii="Arial" w:hAnsi="Arial" w:cs="Arial"/>
          <w:bCs/>
          <w:sz w:val="20"/>
          <w:szCs w:val="20"/>
          <w:lang w:val="en-GB"/>
        </w:rPr>
        <w:t xml:space="preserve">NRC aims to purchase </w:t>
      </w:r>
      <w:r w:rsidRPr="00022A9B">
        <w:rPr>
          <w:rFonts w:ascii="Arial" w:hAnsi="Arial" w:cs="Arial"/>
          <w:sz w:val="20"/>
          <w:szCs w:val="20"/>
          <w:lang w:val="en-GB"/>
        </w:rPr>
        <w:t xml:space="preserve">products and services that the minimum environmental impact. Environmental considerations form part of the NRC selection criteria, and NRC reserves the right to reject quotations provided by suppliers not meeting these standards. </w:t>
      </w:r>
    </w:p>
    <w:p w14:paraId="10DA3FA4" w14:textId="77777777" w:rsidR="00F40FB0" w:rsidRPr="00022A9B" w:rsidRDefault="00F40FB0" w:rsidP="00F40FB0">
      <w:pPr>
        <w:tabs>
          <w:tab w:val="left" w:pos="1134"/>
        </w:tabs>
        <w:jc w:val="both"/>
        <w:rPr>
          <w:rFonts w:ascii="Arial" w:hAnsi="Arial" w:cs="Arial"/>
          <w:b/>
          <w:bCs/>
          <w:color w:val="548DD4" w:themeColor="text2" w:themeTint="99"/>
          <w:sz w:val="20"/>
          <w:szCs w:val="20"/>
          <w:lang w:val="en-GB"/>
        </w:rPr>
      </w:pPr>
    </w:p>
    <w:p w14:paraId="1FC82662" w14:textId="77777777" w:rsidR="00F40FB0" w:rsidRPr="00022A9B" w:rsidRDefault="00022A9B" w:rsidP="00F40FB0">
      <w:pPr>
        <w:tabs>
          <w:tab w:val="left" w:pos="1134"/>
        </w:tabs>
        <w:jc w:val="both"/>
        <w:rPr>
          <w:rFonts w:ascii="Arial" w:hAnsi="Arial" w:cs="Arial"/>
          <w:b/>
          <w:bCs/>
          <w:sz w:val="20"/>
          <w:szCs w:val="20"/>
          <w:lang w:val="en-GB"/>
        </w:rPr>
      </w:pPr>
      <w:r w:rsidRPr="00022A9B">
        <w:rPr>
          <w:rFonts w:ascii="Arial" w:hAnsi="Arial" w:cs="Arial"/>
          <w:b/>
          <w:bCs/>
          <w:sz w:val="20"/>
          <w:szCs w:val="20"/>
          <w:lang w:val="en-GB"/>
        </w:rPr>
        <w:t xml:space="preserve">7 - INSPECTION </w:t>
      </w:r>
    </w:p>
    <w:p w14:paraId="5C755318" w14:textId="77777777" w:rsidR="0089081B" w:rsidRPr="00022A9B" w:rsidRDefault="0089081B" w:rsidP="00F40FB0">
      <w:pPr>
        <w:tabs>
          <w:tab w:val="left" w:pos="1134"/>
        </w:tabs>
        <w:jc w:val="both"/>
        <w:rPr>
          <w:rFonts w:ascii="Arial" w:hAnsi="Arial" w:cs="Arial"/>
          <w:b/>
          <w:bCs/>
          <w:color w:val="548DD4" w:themeColor="text2" w:themeTint="99"/>
          <w:sz w:val="20"/>
          <w:szCs w:val="20"/>
          <w:lang w:val="en-GB"/>
        </w:rPr>
      </w:pPr>
    </w:p>
    <w:p w14:paraId="63C57506" w14:textId="06A79686" w:rsidR="00AD1540" w:rsidRPr="00022A9B" w:rsidRDefault="00F40FB0" w:rsidP="008C478F">
      <w:pPr>
        <w:tabs>
          <w:tab w:val="left" w:pos="1134"/>
        </w:tabs>
        <w:jc w:val="both"/>
        <w:rPr>
          <w:rFonts w:ascii="Arial" w:hAnsi="Arial" w:cs="Arial"/>
          <w:sz w:val="20"/>
          <w:szCs w:val="20"/>
          <w:lang w:val="en-GB"/>
        </w:rPr>
      </w:pPr>
      <w:r w:rsidRPr="00022A9B">
        <w:rPr>
          <w:rFonts w:ascii="Arial" w:hAnsi="Arial" w:cs="Arial"/>
          <w:sz w:val="20"/>
          <w:szCs w:val="20"/>
          <w:lang w:val="en-GB"/>
        </w:rPr>
        <w:t xml:space="preserve">NRC is obliged to ensure that its procurement decisions are clearly </w:t>
      </w:r>
      <w:r w:rsidR="00022A9B" w:rsidRPr="00022A9B">
        <w:rPr>
          <w:rFonts w:ascii="Arial" w:hAnsi="Arial" w:cs="Arial"/>
          <w:sz w:val="20"/>
          <w:szCs w:val="20"/>
          <w:lang w:val="en-GB"/>
        </w:rPr>
        <w:t>justified, documented,</w:t>
      </w:r>
      <w:r w:rsidRPr="00022A9B">
        <w:rPr>
          <w:rFonts w:ascii="Arial" w:hAnsi="Arial" w:cs="Arial"/>
          <w:sz w:val="20"/>
          <w:szCs w:val="20"/>
          <w:lang w:val="en-GB"/>
        </w:rPr>
        <w:t xml:space="preserve">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65C4A2A5" w14:textId="6646428F" w:rsidR="00AD1540" w:rsidRPr="008C478F" w:rsidRDefault="00F40FB0" w:rsidP="008C478F">
      <w:pPr>
        <w:outlineLvl w:val="0"/>
        <w:rPr>
          <w:rFonts w:ascii="Arial" w:hAnsi="Arial" w:cs="Arial"/>
          <w:b/>
          <w:bCs/>
          <w:sz w:val="20"/>
          <w:szCs w:val="20"/>
          <w:lang w:val="en-GB"/>
        </w:rPr>
      </w:pPr>
      <w:r w:rsidRPr="00022A9B">
        <w:rPr>
          <w:rFonts w:ascii="Arial" w:hAnsi="Arial" w:cs="Arial"/>
          <w:b/>
          <w:bCs/>
          <w:sz w:val="20"/>
          <w:szCs w:val="20"/>
          <w:lang w:val="en-GB"/>
        </w:rPr>
        <w:t>8</w:t>
      </w:r>
      <w:r w:rsidR="00A632D8" w:rsidRPr="00022A9B">
        <w:rPr>
          <w:rFonts w:ascii="Arial" w:hAnsi="Arial" w:cs="Arial"/>
          <w:b/>
          <w:bCs/>
          <w:sz w:val="20"/>
          <w:szCs w:val="20"/>
          <w:lang w:val="en-GB"/>
        </w:rPr>
        <w:t xml:space="preserve"> - </w:t>
      </w:r>
      <w:r w:rsidR="00022A9B" w:rsidRPr="00022A9B">
        <w:rPr>
          <w:rFonts w:ascii="Arial" w:hAnsi="Arial" w:cs="Arial"/>
          <w:b/>
          <w:bCs/>
          <w:sz w:val="20"/>
          <w:szCs w:val="20"/>
          <w:lang w:val="en-GB"/>
        </w:rPr>
        <w:t>OTHER INFORMATION:</w:t>
      </w:r>
    </w:p>
    <w:p w14:paraId="7FEA9D6F" w14:textId="30744469" w:rsidR="00C21F56" w:rsidRPr="00022A9B" w:rsidRDefault="00F5793F" w:rsidP="008C478F">
      <w:pPr>
        <w:outlineLvl w:val="0"/>
        <w:rPr>
          <w:rFonts w:ascii="Arial" w:hAnsi="Arial" w:cs="Arial"/>
          <w:sz w:val="20"/>
          <w:szCs w:val="20"/>
          <w:lang w:val="en-GB"/>
        </w:rPr>
      </w:pPr>
      <w:r w:rsidRPr="00022A9B">
        <w:rPr>
          <w:rFonts w:ascii="Arial" w:hAnsi="Arial" w:cs="Arial"/>
          <w:sz w:val="20"/>
          <w:szCs w:val="20"/>
          <w:lang w:val="en-GB"/>
        </w:rPr>
        <w:t xml:space="preserve">Payment will be made by bank transfer/cheque only. </w:t>
      </w:r>
    </w:p>
    <w:p w14:paraId="66A698DE" w14:textId="77777777" w:rsidR="00F5793F" w:rsidRPr="00022A9B" w:rsidRDefault="00F5793F" w:rsidP="00AD1540">
      <w:pPr>
        <w:jc w:val="both"/>
        <w:rPr>
          <w:rFonts w:ascii="Arial" w:hAnsi="Arial" w:cs="Arial"/>
          <w:sz w:val="20"/>
          <w:szCs w:val="20"/>
          <w:lang w:val="en-GB"/>
        </w:rPr>
      </w:pPr>
      <w:r w:rsidRPr="00022A9B">
        <w:rPr>
          <w:rFonts w:ascii="Arial" w:hAnsi="Arial" w:cs="Arial"/>
          <w:sz w:val="20"/>
          <w:szCs w:val="20"/>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20436C12" w14:textId="77777777" w:rsidR="00AD1540" w:rsidRPr="00022A9B" w:rsidRDefault="00AD1540" w:rsidP="00AD1540">
      <w:pPr>
        <w:jc w:val="both"/>
        <w:rPr>
          <w:rFonts w:ascii="Arial" w:hAnsi="Arial" w:cs="Arial"/>
          <w:sz w:val="20"/>
          <w:szCs w:val="20"/>
          <w:lang w:val="en-GB"/>
        </w:rPr>
      </w:pPr>
    </w:p>
    <w:p w14:paraId="5595A5D6" w14:textId="77777777" w:rsidR="00CA1C43" w:rsidRPr="00022A9B" w:rsidRDefault="00CA1C43" w:rsidP="00AD1540">
      <w:pPr>
        <w:jc w:val="both"/>
        <w:rPr>
          <w:rFonts w:ascii="Arial" w:hAnsi="Arial" w:cs="Arial"/>
          <w:sz w:val="20"/>
          <w:szCs w:val="20"/>
          <w:lang w:val="en-GB"/>
        </w:rPr>
      </w:pPr>
      <w:r w:rsidRPr="00022A9B">
        <w:rPr>
          <w:rFonts w:ascii="Arial" w:hAnsi="Arial" w:cs="Arial"/>
          <w:sz w:val="20"/>
          <w:szCs w:val="20"/>
          <w:lang w:val="en-GB"/>
        </w:rPr>
        <w:t xml:space="preserve">Vendors doing business with NRC </w:t>
      </w:r>
      <w:r w:rsidR="00496EBD" w:rsidRPr="00022A9B">
        <w:rPr>
          <w:rFonts w:ascii="Arial" w:hAnsi="Arial" w:cs="Arial"/>
          <w:sz w:val="20"/>
          <w:szCs w:val="20"/>
          <w:lang w:val="en-GB"/>
        </w:rPr>
        <w:t>will</w:t>
      </w:r>
      <w:r w:rsidRPr="00022A9B">
        <w:rPr>
          <w:rFonts w:ascii="Arial" w:hAnsi="Arial" w:cs="Arial"/>
          <w:sz w:val="20"/>
          <w:szCs w:val="20"/>
          <w:lang w:val="en-GB"/>
        </w:rPr>
        <w:t xml:space="preserve"> be screened on anti-corruption due diligence before NRC confirms an order or contract</w:t>
      </w:r>
      <w:r w:rsidR="00496EBD" w:rsidRPr="00022A9B">
        <w:rPr>
          <w:rFonts w:ascii="Arial" w:hAnsi="Arial" w:cs="Arial"/>
          <w:sz w:val="20"/>
          <w:szCs w:val="20"/>
          <w:lang w:val="en-GB"/>
        </w:rPr>
        <w:t>.</w:t>
      </w:r>
      <w:r w:rsidR="00C45BDF" w:rsidRPr="00022A9B">
        <w:rPr>
          <w:rFonts w:ascii="Arial" w:hAnsi="Arial" w:cs="Arial"/>
          <w:sz w:val="20"/>
          <w:szCs w:val="20"/>
          <w:lang w:val="en-GB"/>
        </w:rPr>
        <w:t xml:space="preserve"> </w:t>
      </w:r>
    </w:p>
    <w:p w14:paraId="6907DE87" w14:textId="77777777" w:rsidR="00F5793F" w:rsidRPr="00022A9B" w:rsidRDefault="00F5793F" w:rsidP="00AD1540">
      <w:pPr>
        <w:jc w:val="both"/>
        <w:rPr>
          <w:rFonts w:ascii="Arial" w:hAnsi="Arial" w:cs="Arial"/>
          <w:sz w:val="20"/>
          <w:szCs w:val="20"/>
          <w:lang w:val="en-GB"/>
        </w:rPr>
      </w:pPr>
    </w:p>
    <w:p w14:paraId="6DF0CE70" w14:textId="77777777" w:rsidR="00F5793F" w:rsidRPr="00022A9B" w:rsidRDefault="00F5793F" w:rsidP="00AD1540">
      <w:pPr>
        <w:tabs>
          <w:tab w:val="left" w:pos="1134"/>
        </w:tabs>
        <w:jc w:val="both"/>
        <w:rPr>
          <w:rFonts w:ascii="Arial" w:hAnsi="Arial" w:cs="Arial"/>
          <w:sz w:val="20"/>
          <w:szCs w:val="20"/>
          <w:lang w:val="en-GB"/>
        </w:rPr>
      </w:pPr>
      <w:r w:rsidRPr="00022A9B">
        <w:rPr>
          <w:rFonts w:ascii="Arial" w:hAnsi="Arial" w:cs="Arial"/>
          <w:sz w:val="20"/>
          <w:szCs w:val="20"/>
          <w:lang w:val="en-GB"/>
        </w:rPr>
        <w:lastRenderedPageBreak/>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4A2C8005" w14:textId="77777777" w:rsidR="00AD1540" w:rsidRPr="00022A9B" w:rsidRDefault="00AD1540" w:rsidP="00AD1540">
      <w:pPr>
        <w:tabs>
          <w:tab w:val="left" w:pos="1134"/>
        </w:tabs>
        <w:jc w:val="both"/>
        <w:rPr>
          <w:rFonts w:ascii="Arial" w:hAnsi="Arial" w:cs="Arial"/>
          <w:sz w:val="20"/>
          <w:szCs w:val="20"/>
          <w:lang w:val="en-GB"/>
        </w:rPr>
      </w:pPr>
    </w:p>
    <w:p w14:paraId="283817DC" w14:textId="77777777" w:rsidR="00AD1540" w:rsidRPr="00022A9B" w:rsidRDefault="00AD1540" w:rsidP="00AD1540">
      <w:pPr>
        <w:tabs>
          <w:tab w:val="left" w:pos="1134"/>
        </w:tabs>
        <w:jc w:val="both"/>
        <w:rPr>
          <w:rFonts w:ascii="Arial" w:hAnsi="Arial" w:cs="Arial"/>
          <w:sz w:val="20"/>
          <w:szCs w:val="20"/>
          <w:lang w:val="en-GB"/>
        </w:rPr>
      </w:pPr>
      <w:r w:rsidRPr="00022A9B">
        <w:rPr>
          <w:rFonts w:ascii="Arial" w:hAnsi="Arial" w:cs="Arial"/>
          <w:sz w:val="20"/>
          <w:szCs w:val="20"/>
          <w:lang w:val="en-GB"/>
        </w:rPr>
        <w:t xml:space="preserve">NRC is obliged to ensure that its procurement decisions are clearly </w:t>
      </w:r>
      <w:r w:rsidR="00022A9B" w:rsidRPr="00022A9B">
        <w:rPr>
          <w:rFonts w:ascii="Arial" w:hAnsi="Arial" w:cs="Arial"/>
          <w:sz w:val="20"/>
          <w:szCs w:val="20"/>
          <w:lang w:val="en-GB"/>
        </w:rPr>
        <w:t>justified, documented,</w:t>
      </w:r>
      <w:r w:rsidRPr="00022A9B">
        <w:rPr>
          <w:rFonts w:ascii="Arial" w:hAnsi="Arial" w:cs="Arial"/>
          <w:sz w:val="20"/>
          <w:szCs w:val="20"/>
          <w:lang w:val="en-GB"/>
        </w:rPr>
        <w:t xml:space="preserve">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0AF816CF" w14:textId="77777777" w:rsidR="00AD1540" w:rsidRPr="00022A9B" w:rsidRDefault="00AD1540" w:rsidP="00AD1540">
      <w:pPr>
        <w:jc w:val="both"/>
        <w:rPr>
          <w:rFonts w:ascii="Arial" w:hAnsi="Arial" w:cs="Arial"/>
          <w:sz w:val="20"/>
          <w:szCs w:val="20"/>
          <w:lang w:val="en-GB"/>
        </w:rPr>
      </w:pPr>
    </w:p>
    <w:p w14:paraId="6A8FCC67" w14:textId="77777777" w:rsidR="00C67454" w:rsidRPr="00022A9B" w:rsidRDefault="00F5793F" w:rsidP="00AD1540">
      <w:pPr>
        <w:jc w:val="both"/>
        <w:rPr>
          <w:rFonts w:ascii="Arial" w:hAnsi="Arial" w:cs="Arial"/>
          <w:sz w:val="20"/>
          <w:szCs w:val="20"/>
          <w:lang w:val="en-GB"/>
        </w:rPr>
      </w:pPr>
      <w:r w:rsidRPr="00022A9B">
        <w:rPr>
          <w:rFonts w:ascii="Arial" w:hAnsi="Arial" w:cs="Arial"/>
          <w:sz w:val="20"/>
          <w:szCs w:val="20"/>
          <w:lang w:val="en-GB"/>
        </w:rPr>
        <w:t xml:space="preserve">NRC reserves the right to accept or reject the whole or part of your quotation based on the information provided. Incomplete </w:t>
      </w:r>
      <w:r w:rsidR="00022A9B" w:rsidRPr="00022A9B">
        <w:rPr>
          <w:rFonts w:ascii="Arial" w:hAnsi="Arial" w:cs="Arial"/>
          <w:sz w:val="20"/>
          <w:szCs w:val="20"/>
          <w:lang w:val="en-GB"/>
        </w:rPr>
        <w:t>quotations, which do not comply with our conditions,</w:t>
      </w:r>
      <w:r w:rsidRPr="00022A9B">
        <w:rPr>
          <w:rFonts w:ascii="Arial" w:hAnsi="Arial" w:cs="Arial"/>
          <w:sz w:val="20"/>
          <w:szCs w:val="20"/>
          <w:lang w:val="en-GB"/>
        </w:rPr>
        <w:t xml:space="preserve"> will not be considered. </w:t>
      </w:r>
    </w:p>
    <w:p w14:paraId="29A17704" w14:textId="77777777" w:rsidR="00104D0E" w:rsidRPr="00022A9B" w:rsidRDefault="00104D0E" w:rsidP="00AD1540">
      <w:pPr>
        <w:jc w:val="both"/>
        <w:rPr>
          <w:rFonts w:ascii="Arial" w:hAnsi="Arial" w:cs="Arial"/>
          <w:sz w:val="20"/>
          <w:szCs w:val="20"/>
          <w:lang w:val="en-GB"/>
        </w:rPr>
      </w:pPr>
    </w:p>
    <w:p w14:paraId="325FA800" w14:textId="77777777" w:rsidR="002C0C60" w:rsidRPr="00022A9B" w:rsidRDefault="00C67454" w:rsidP="00AD1540">
      <w:pPr>
        <w:jc w:val="both"/>
        <w:rPr>
          <w:rFonts w:ascii="Arial" w:hAnsi="Arial" w:cs="Arial"/>
          <w:sz w:val="20"/>
          <w:szCs w:val="20"/>
          <w:lang w:val="en-GB"/>
        </w:rPr>
      </w:pPr>
      <w:r w:rsidRPr="00022A9B">
        <w:rPr>
          <w:rFonts w:ascii="Arial" w:hAnsi="Arial" w:cs="Arial"/>
          <w:sz w:val="20"/>
          <w:szCs w:val="20"/>
          <w:lang w:val="en-GB"/>
        </w:rPr>
        <w:t xml:space="preserve">Shortlisted suppliers </w:t>
      </w:r>
      <w:r w:rsidR="00AD1540" w:rsidRPr="00022A9B">
        <w:rPr>
          <w:rFonts w:ascii="Arial" w:hAnsi="Arial" w:cs="Arial"/>
          <w:sz w:val="20"/>
          <w:szCs w:val="20"/>
          <w:lang w:val="en-GB"/>
        </w:rPr>
        <w:t xml:space="preserve">may </w:t>
      </w:r>
      <w:r w:rsidRPr="00022A9B">
        <w:rPr>
          <w:rFonts w:ascii="Arial" w:hAnsi="Arial" w:cs="Arial"/>
          <w:sz w:val="20"/>
          <w:szCs w:val="20"/>
          <w:lang w:val="en-GB"/>
        </w:rPr>
        <w:t xml:space="preserve">be required to submit samples of each item. Please be sure to have all samples available at short </w:t>
      </w:r>
      <w:proofErr w:type="gramStart"/>
      <w:r w:rsidRPr="00022A9B">
        <w:rPr>
          <w:rFonts w:ascii="Arial" w:hAnsi="Arial" w:cs="Arial"/>
          <w:sz w:val="20"/>
          <w:szCs w:val="20"/>
          <w:lang w:val="en-GB"/>
        </w:rPr>
        <w:t>notice, and</w:t>
      </w:r>
      <w:proofErr w:type="gramEnd"/>
      <w:r w:rsidRPr="00022A9B">
        <w:rPr>
          <w:rFonts w:ascii="Arial" w:hAnsi="Arial" w:cs="Arial"/>
          <w:sz w:val="20"/>
          <w:szCs w:val="20"/>
          <w:lang w:val="en-GB"/>
        </w:rPr>
        <w:t xml:space="preserve"> wait for a response from NR</w:t>
      </w:r>
      <w:r w:rsidR="00C61BAD" w:rsidRPr="00022A9B">
        <w:rPr>
          <w:rFonts w:ascii="Arial" w:hAnsi="Arial" w:cs="Arial"/>
          <w:sz w:val="20"/>
          <w:szCs w:val="20"/>
          <w:lang w:val="en-GB"/>
        </w:rPr>
        <w:t>C if you have been shortlisted.</w:t>
      </w:r>
    </w:p>
    <w:p w14:paraId="1ABCCFC9" w14:textId="77777777" w:rsidR="00851F2B" w:rsidRPr="00022A9B" w:rsidRDefault="00851F2B" w:rsidP="00AD1540">
      <w:pPr>
        <w:pBdr>
          <w:bottom w:val="single" w:sz="6" w:space="1" w:color="auto"/>
        </w:pBdr>
        <w:jc w:val="both"/>
        <w:rPr>
          <w:rFonts w:ascii="Arial" w:hAnsi="Arial" w:cs="Arial"/>
          <w:sz w:val="20"/>
          <w:szCs w:val="20"/>
          <w:lang w:val="en-GB"/>
        </w:rPr>
      </w:pPr>
    </w:p>
    <w:p w14:paraId="587C05F2" w14:textId="77777777" w:rsidR="00851F2B" w:rsidRPr="00022A9B" w:rsidRDefault="00851F2B" w:rsidP="00AD1540">
      <w:pPr>
        <w:jc w:val="both"/>
        <w:rPr>
          <w:rFonts w:ascii="Arial" w:hAnsi="Arial" w:cs="Arial"/>
          <w:sz w:val="20"/>
          <w:szCs w:val="20"/>
          <w:lang w:val="en-GB"/>
        </w:rPr>
      </w:pPr>
    </w:p>
    <w:sectPr w:rsidR="00851F2B" w:rsidRPr="00022A9B" w:rsidSect="00AD433C">
      <w:headerReference w:type="default" r:id="rId13"/>
      <w:footerReference w:type="even" r:id="rId14"/>
      <w:footerReference w:type="default" r:id="rId15"/>
      <w:pgSz w:w="12240" w:h="15840"/>
      <w:pgMar w:top="1152" w:right="1440" w:bottom="864"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06AC5" w14:textId="77777777" w:rsidR="00E75AFD" w:rsidRDefault="00E75AFD">
      <w:r>
        <w:separator/>
      </w:r>
    </w:p>
  </w:endnote>
  <w:endnote w:type="continuationSeparator" w:id="0">
    <w:p w14:paraId="5CAA6F1D" w14:textId="77777777" w:rsidR="00E75AFD" w:rsidRDefault="00E75AFD">
      <w:r>
        <w:continuationSeparator/>
      </w:r>
    </w:p>
  </w:endnote>
  <w:endnote w:type="continuationNotice" w:id="1">
    <w:p w14:paraId="660E9416" w14:textId="77777777" w:rsidR="00E75AFD" w:rsidRDefault="00E75A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E4294" w14:textId="77777777" w:rsidR="00F26CD4" w:rsidRDefault="00F26CD4"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ACDF5D" w14:textId="77777777" w:rsidR="00F26CD4" w:rsidRDefault="00F26CD4"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01187"/>
      <w:docPartObj>
        <w:docPartGallery w:val="Page Numbers (Bottom of Page)"/>
        <w:docPartUnique/>
      </w:docPartObj>
    </w:sdtPr>
    <w:sdtContent>
      <w:sdt>
        <w:sdtPr>
          <w:id w:val="-1705238520"/>
          <w:docPartObj>
            <w:docPartGallery w:val="Page Numbers (Top of Page)"/>
            <w:docPartUnique/>
          </w:docPartObj>
        </w:sdtPr>
        <w:sdtContent>
          <w:p w14:paraId="7FCC3689" w14:textId="261A7BAF" w:rsidR="00F26CD4" w:rsidRDefault="00F26CD4" w:rsidP="00F153AA">
            <w:pPr>
              <w:pStyle w:val="Footer"/>
              <w:jc w:val="right"/>
            </w:pPr>
            <w:r>
              <w:t xml:space="preserve">Page </w:t>
            </w:r>
            <w:r>
              <w:rPr>
                <w:b/>
                <w:bCs/>
              </w:rPr>
              <w:fldChar w:fldCharType="begin"/>
            </w:r>
            <w:r>
              <w:rPr>
                <w:b/>
                <w:bCs/>
              </w:rPr>
              <w:instrText xml:space="preserve"> PAGE </w:instrText>
            </w:r>
            <w:r>
              <w:rPr>
                <w:b/>
                <w:bCs/>
              </w:rPr>
              <w:fldChar w:fldCharType="separate"/>
            </w:r>
            <w:r w:rsidR="00C97B72">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C97B72">
              <w:rPr>
                <w:b/>
                <w:bCs/>
                <w:noProof/>
              </w:rPr>
              <w:t>3</w:t>
            </w:r>
            <w:r>
              <w:rPr>
                <w:b/>
                <w:bCs/>
              </w:rPr>
              <w:fldChar w:fldCharType="end"/>
            </w:r>
          </w:p>
        </w:sdtContent>
      </w:sdt>
    </w:sdtContent>
  </w:sdt>
  <w:p w14:paraId="58552EF6" w14:textId="77777777" w:rsidR="00F26CD4" w:rsidRDefault="00F26CD4" w:rsidP="006E6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C7721" w14:textId="77777777" w:rsidR="00E75AFD" w:rsidRDefault="00E75AFD">
      <w:r>
        <w:separator/>
      </w:r>
    </w:p>
  </w:footnote>
  <w:footnote w:type="continuationSeparator" w:id="0">
    <w:p w14:paraId="1E5A55F3" w14:textId="77777777" w:rsidR="00E75AFD" w:rsidRDefault="00E75AFD">
      <w:r>
        <w:continuationSeparator/>
      </w:r>
    </w:p>
  </w:footnote>
  <w:footnote w:type="continuationNotice" w:id="1">
    <w:p w14:paraId="389DD109" w14:textId="77777777" w:rsidR="00E75AFD" w:rsidRDefault="00E75A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B1BF0" w14:textId="2A9B6872" w:rsidR="00F26CD4" w:rsidRDefault="00F26CD4" w:rsidP="00C97B72">
    <w:pPr>
      <w:pStyle w:val="Header"/>
      <w:tabs>
        <w:tab w:val="clear" w:pos="8640"/>
        <w:tab w:val="left" w:pos="7500"/>
      </w:tabs>
      <w:rPr>
        <w:rFonts w:ascii="Arial" w:hAnsi="Arial" w:cs="Arial"/>
        <w:sz w:val="18"/>
        <w:szCs w:val="18"/>
      </w:rPr>
    </w:pPr>
    <w:r w:rsidRPr="0021259C">
      <w:rPr>
        <w:rFonts w:ascii="Arial" w:hAnsi="Arial" w:cs="Arial"/>
        <w:noProof/>
        <w:sz w:val="18"/>
        <w:szCs w:val="18"/>
        <w:lang w:val="en-US" w:eastAsia="en-US"/>
      </w:rPr>
      <w:drawing>
        <wp:anchor distT="0" distB="0" distL="114300" distR="114300" simplePos="0" relativeHeight="251658240" behindDoc="1" locked="0" layoutInCell="1" allowOverlap="1" wp14:anchorId="10E80ACC" wp14:editId="5D539B2C">
          <wp:simplePos x="0" y="0"/>
          <wp:positionH relativeFrom="column">
            <wp:posOffset>4067175</wp:posOffset>
          </wp:positionH>
          <wp:positionV relativeFrom="paragraph">
            <wp:posOffset>-245745</wp:posOffset>
          </wp:positionV>
          <wp:extent cx="1795145" cy="503555"/>
          <wp:effectExtent l="0" t="0" r="0" b="0"/>
          <wp:wrapTight wrapText="bothSides">
            <wp:wrapPolygon edited="0">
              <wp:start x="0" y="0"/>
              <wp:lineTo x="0" y="20429"/>
              <wp:lineTo x="21317" y="20429"/>
              <wp:lineTo x="213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59C">
      <w:rPr>
        <w:rFonts w:ascii="Arial" w:hAnsi="Arial" w:cs="Arial"/>
        <w:sz w:val="18"/>
        <w:szCs w:val="18"/>
      </w:rPr>
      <w:t>PF-</w:t>
    </w:r>
    <w:r w:rsidR="003A144A">
      <w:rPr>
        <w:rFonts w:ascii="Arial" w:hAnsi="Arial" w:cs="Arial"/>
        <w:sz w:val="18"/>
        <w:szCs w:val="18"/>
      </w:rPr>
      <w:t xml:space="preserve">GAD </w:t>
    </w:r>
    <w:r w:rsidRPr="0021259C">
      <w:rPr>
        <w:rFonts w:ascii="Arial" w:hAnsi="Arial" w:cs="Arial"/>
        <w:sz w:val="18"/>
        <w:szCs w:val="18"/>
      </w:rPr>
      <w:t>-</w:t>
    </w:r>
    <w:r w:rsidR="00C97B72">
      <w:rPr>
        <w:rFonts w:ascii="Arial" w:hAnsi="Arial" w:cs="Arial"/>
        <w:sz w:val="18"/>
        <w:szCs w:val="18"/>
      </w:rPr>
      <w:t>0</w:t>
    </w:r>
    <w:r w:rsidR="00D16738">
      <w:rPr>
        <w:rFonts w:ascii="Arial" w:hAnsi="Arial" w:cs="Arial"/>
        <w:sz w:val="18"/>
        <w:szCs w:val="18"/>
      </w:rPr>
      <w:t>1</w:t>
    </w:r>
    <w:r w:rsidR="000A73EA">
      <w:rPr>
        <w:rFonts w:ascii="Arial" w:hAnsi="Arial" w:cs="Arial" w:hint="cs"/>
        <w:sz w:val="18"/>
        <w:szCs w:val="18"/>
        <w:rtl/>
      </w:rPr>
      <w:t>80</w:t>
    </w:r>
  </w:p>
  <w:p w14:paraId="42EFF098" w14:textId="4D037248" w:rsidR="00F26CD4" w:rsidRPr="0021259C" w:rsidRDefault="00C97B72" w:rsidP="00085D7A">
    <w:pPr>
      <w:pStyle w:val="Header"/>
      <w:tabs>
        <w:tab w:val="clear" w:pos="8640"/>
        <w:tab w:val="left" w:pos="7500"/>
      </w:tabs>
      <w:rPr>
        <w:rFonts w:ascii="Arial" w:hAnsi="Arial" w:cs="Arial"/>
        <w:sz w:val="18"/>
        <w:szCs w:val="18"/>
      </w:rPr>
    </w:pPr>
    <w:r>
      <w:rPr>
        <w:rFonts w:ascii="Arial" w:hAnsi="Arial" w:cs="Arial"/>
        <w:sz w:val="18"/>
        <w:szCs w:val="18"/>
      </w:rPr>
      <w:t>PR-8500</w:t>
    </w:r>
    <w:r w:rsidR="00D92721">
      <w:rPr>
        <w:rFonts w:ascii="Arial" w:hAnsi="Arial" w:cs="Arial"/>
        <w:sz w:val="18"/>
        <w:szCs w:val="18"/>
      </w:rPr>
      <w:t>1</w:t>
    </w:r>
    <w:r w:rsidR="000A73EA">
      <w:rPr>
        <w:rFonts w:ascii="Arial" w:hAnsi="Arial" w:cs="Arial" w:hint="cs"/>
        <w:sz w:val="18"/>
        <w:szCs w:val="18"/>
        <w:rtl/>
      </w:rPr>
      <w:t>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2" w15:restartNumberingAfterBreak="0">
    <w:nsid w:val="35A66C95"/>
    <w:multiLevelType w:val="hybridMultilevel"/>
    <w:tmpl w:val="02805874"/>
    <w:lvl w:ilvl="0" w:tplc="89B2DF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4520AA"/>
    <w:multiLevelType w:val="hybridMultilevel"/>
    <w:tmpl w:val="4466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5C6622"/>
    <w:multiLevelType w:val="hybridMultilevel"/>
    <w:tmpl w:val="076AB762"/>
    <w:lvl w:ilvl="0" w:tplc="B94AED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75ACB"/>
    <w:multiLevelType w:val="hybridMultilevel"/>
    <w:tmpl w:val="0DD2A664"/>
    <w:lvl w:ilvl="0" w:tplc="92E256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8D1011"/>
    <w:multiLevelType w:val="hybridMultilevel"/>
    <w:tmpl w:val="348C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0"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0129640">
    <w:abstractNumId w:val="9"/>
  </w:num>
  <w:num w:numId="2" w16cid:durableId="1138953458">
    <w:abstractNumId w:val="3"/>
  </w:num>
  <w:num w:numId="3" w16cid:durableId="967472455">
    <w:abstractNumId w:val="11"/>
  </w:num>
  <w:num w:numId="4" w16cid:durableId="1106390795">
    <w:abstractNumId w:val="1"/>
  </w:num>
  <w:num w:numId="5" w16cid:durableId="1677001829">
    <w:abstractNumId w:val="4"/>
  </w:num>
  <w:num w:numId="6" w16cid:durableId="1618024948">
    <w:abstractNumId w:val="10"/>
  </w:num>
  <w:num w:numId="7" w16cid:durableId="1780098718">
    <w:abstractNumId w:val="0"/>
  </w:num>
  <w:num w:numId="8" w16cid:durableId="1222594096">
    <w:abstractNumId w:val="8"/>
  </w:num>
  <w:num w:numId="9" w16cid:durableId="1689333291">
    <w:abstractNumId w:val="6"/>
  </w:num>
  <w:num w:numId="10" w16cid:durableId="1548107419">
    <w:abstractNumId w:val="7"/>
  </w:num>
  <w:num w:numId="11" w16cid:durableId="1429736951">
    <w:abstractNumId w:val="2"/>
  </w:num>
  <w:num w:numId="12" w16cid:durableId="1707485720">
    <w:abstractNumId w:val="5"/>
  </w:num>
  <w:num w:numId="13" w16cid:durableId="18781976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60"/>
    <w:rsid w:val="00004BC9"/>
    <w:rsid w:val="00022A9B"/>
    <w:rsid w:val="00025F58"/>
    <w:rsid w:val="0003696C"/>
    <w:rsid w:val="00036E0A"/>
    <w:rsid w:val="00042D90"/>
    <w:rsid w:val="00044FCB"/>
    <w:rsid w:val="00045685"/>
    <w:rsid w:val="00045FDC"/>
    <w:rsid w:val="00047DEC"/>
    <w:rsid w:val="00047F8C"/>
    <w:rsid w:val="00047FA6"/>
    <w:rsid w:val="00051605"/>
    <w:rsid w:val="00053E79"/>
    <w:rsid w:val="00070194"/>
    <w:rsid w:val="00074401"/>
    <w:rsid w:val="000769E2"/>
    <w:rsid w:val="00083136"/>
    <w:rsid w:val="000845F2"/>
    <w:rsid w:val="000853C1"/>
    <w:rsid w:val="00085D7A"/>
    <w:rsid w:val="00086A8C"/>
    <w:rsid w:val="00086AE1"/>
    <w:rsid w:val="000929B0"/>
    <w:rsid w:val="00094220"/>
    <w:rsid w:val="00094BD1"/>
    <w:rsid w:val="000A73EA"/>
    <w:rsid w:val="000E3A80"/>
    <w:rsid w:val="000F0960"/>
    <w:rsid w:val="000F1EF3"/>
    <w:rsid w:val="000F456B"/>
    <w:rsid w:val="000F4A83"/>
    <w:rsid w:val="00104D0E"/>
    <w:rsid w:val="001126F6"/>
    <w:rsid w:val="00122A21"/>
    <w:rsid w:val="00124049"/>
    <w:rsid w:val="00130CA4"/>
    <w:rsid w:val="00136DD0"/>
    <w:rsid w:val="00137728"/>
    <w:rsid w:val="00150DFA"/>
    <w:rsid w:val="00154823"/>
    <w:rsid w:val="0016100F"/>
    <w:rsid w:val="001618B2"/>
    <w:rsid w:val="00161C90"/>
    <w:rsid w:val="00180328"/>
    <w:rsid w:val="00180D27"/>
    <w:rsid w:val="00184EBA"/>
    <w:rsid w:val="001A1EAE"/>
    <w:rsid w:val="001A66A3"/>
    <w:rsid w:val="001B048A"/>
    <w:rsid w:val="001B3743"/>
    <w:rsid w:val="001D04DD"/>
    <w:rsid w:val="001D1BB7"/>
    <w:rsid w:val="001D3D2D"/>
    <w:rsid w:val="001D4062"/>
    <w:rsid w:val="001D43AA"/>
    <w:rsid w:val="001D676B"/>
    <w:rsid w:val="001E0650"/>
    <w:rsid w:val="001F0E9A"/>
    <w:rsid w:val="001F2104"/>
    <w:rsid w:val="001F41DD"/>
    <w:rsid w:val="00205CE1"/>
    <w:rsid w:val="00207F0A"/>
    <w:rsid w:val="0021259C"/>
    <w:rsid w:val="00213AD8"/>
    <w:rsid w:val="00216EAF"/>
    <w:rsid w:val="002274FF"/>
    <w:rsid w:val="002277A9"/>
    <w:rsid w:val="00236B74"/>
    <w:rsid w:val="00252D05"/>
    <w:rsid w:val="00264A71"/>
    <w:rsid w:val="0027066D"/>
    <w:rsid w:val="002754A4"/>
    <w:rsid w:val="00283EBF"/>
    <w:rsid w:val="002855BB"/>
    <w:rsid w:val="00287E65"/>
    <w:rsid w:val="00294436"/>
    <w:rsid w:val="002964D3"/>
    <w:rsid w:val="002A1F9B"/>
    <w:rsid w:val="002A5485"/>
    <w:rsid w:val="002A686D"/>
    <w:rsid w:val="002C0C60"/>
    <w:rsid w:val="002C5A54"/>
    <w:rsid w:val="002D74FD"/>
    <w:rsid w:val="002E008D"/>
    <w:rsid w:val="002E0204"/>
    <w:rsid w:val="002E71F7"/>
    <w:rsid w:val="002F0CEC"/>
    <w:rsid w:val="002F2A5A"/>
    <w:rsid w:val="00300AD2"/>
    <w:rsid w:val="003024AF"/>
    <w:rsid w:val="0031435C"/>
    <w:rsid w:val="00320DF9"/>
    <w:rsid w:val="00320EFA"/>
    <w:rsid w:val="0032582A"/>
    <w:rsid w:val="00327948"/>
    <w:rsid w:val="00331B08"/>
    <w:rsid w:val="00333BED"/>
    <w:rsid w:val="003342A3"/>
    <w:rsid w:val="00335160"/>
    <w:rsid w:val="003451FC"/>
    <w:rsid w:val="00350BA1"/>
    <w:rsid w:val="00354394"/>
    <w:rsid w:val="0035462E"/>
    <w:rsid w:val="0036255A"/>
    <w:rsid w:val="003640C6"/>
    <w:rsid w:val="00365D78"/>
    <w:rsid w:val="003743D7"/>
    <w:rsid w:val="00377B0C"/>
    <w:rsid w:val="00383642"/>
    <w:rsid w:val="003875DF"/>
    <w:rsid w:val="0039085F"/>
    <w:rsid w:val="00393CE2"/>
    <w:rsid w:val="00395AA6"/>
    <w:rsid w:val="00397A61"/>
    <w:rsid w:val="003A144A"/>
    <w:rsid w:val="003A3302"/>
    <w:rsid w:val="003A604C"/>
    <w:rsid w:val="003B254C"/>
    <w:rsid w:val="003C389F"/>
    <w:rsid w:val="003D62A5"/>
    <w:rsid w:val="003D661D"/>
    <w:rsid w:val="003E13C2"/>
    <w:rsid w:val="003E4910"/>
    <w:rsid w:val="00400C7F"/>
    <w:rsid w:val="00403E52"/>
    <w:rsid w:val="0041502B"/>
    <w:rsid w:val="004229F6"/>
    <w:rsid w:val="004305B2"/>
    <w:rsid w:val="0043221F"/>
    <w:rsid w:val="004352E3"/>
    <w:rsid w:val="0044231B"/>
    <w:rsid w:val="00444367"/>
    <w:rsid w:val="0044781C"/>
    <w:rsid w:val="00461DD8"/>
    <w:rsid w:val="0046799E"/>
    <w:rsid w:val="004706D0"/>
    <w:rsid w:val="00474294"/>
    <w:rsid w:val="00481976"/>
    <w:rsid w:val="004835FA"/>
    <w:rsid w:val="00484B76"/>
    <w:rsid w:val="00496EBD"/>
    <w:rsid w:val="004A6C98"/>
    <w:rsid w:val="004C1794"/>
    <w:rsid w:val="004D40CC"/>
    <w:rsid w:val="004E47BF"/>
    <w:rsid w:val="004E4AE3"/>
    <w:rsid w:val="004E4E86"/>
    <w:rsid w:val="004E5EBB"/>
    <w:rsid w:val="004F0690"/>
    <w:rsid w:val="004F0F17"/>
    <w:rsid w:val="004F492D"/>
    <w:rsid w:val="00500F0B"/>
    <w:rsid w:val="00501E6B"/>
    <w:rsid w:val="00506E9A"/>
    <w:rsid w:val="00513F27"/>
    <w:rsid w:val="00523504"/>
    <w:rsid w:val="00526038"/>
    <w:rsid w:val="005267CB"/>
    <w:rsid w:val="00526D14"/>
    <w:rsid w:val="00526EFE"/>
    <w:rsid w:val="00532D47"/>
    <w:rsid w:val="005426F4"/>
    <w:rsid w:val="00543A75"/>
    <w:rsid w:val="00555850"/>
    <w:rsid w:val="00557516"/>
    <w:rsid w:val="00564EDD"/>
    <w:rsid w:val="0056786C"/>
    <w:rsid w:val="00575469"/>
    <w:rsid w:val="00584F38"/>
    <w:rsid w:val="00592B30"/>
    <w:rsid w:val="005A43B3"/>
    <w:rsid w:val="005A4DBF"/>
    <w:rsid w:val="005A510C"/>
    <w:rsid w:val="005C2345"/>
    <w:rsid w:val="005D28EE"/>
    <w:rsid w:val="005D5E54"/>
    <w:rsid w:val="005E2AE0"/>
    <w:rsid w:val="005E7F18"/>
    <w:rsid w:val="005F5C73"/>
    <w:rsid w:val="00600B71"/>
    <w:rsid w:val="00610B58"/>
    <w:rsid w:val="00613957"/>
    <w:rsid w:val="00617E8A"/>
    <w:rsid w:val="0062579B"/>
    <w:rsid w:val="006272DA"/>
    <w:rsid w:val="00627FEA"/>
    <w:rsid w:val="00633B4C"/>
    <w:rsid w:val="00634BBE"/>
    <w:rsid w:val="0064011D"/>
    <w:rsid w:val="00657EB2"/>
    <w:rsid w:val="00660152"/>
    <w:rsid w:val="00662E74"/>
    <w:rsid w:val="00665EBE"/>
    <w:rsid w:val="006667B0"/>
    <w:rsid w:val="00691060"/>
    <w:rsid w:val="00697472"/>
    <w:rsid w:val="006A2844"/>
    <w:rsid w:val="006B341D"/>
    <w:rsid w:val="006B5C04"/>
    <w:rsid w:val="006C2E4F"/>
    <w:rsid w:val="006C57BC"/>
    <w:rsid w:val="006D19E4"/>
    <w:rsid w:val="006D49AA"/>
    <w:rsid w:val="006D6210"/>
    <w:rsid w:val="006E3304"/>
    <w:rsid w:val="006E4A8E"/>
    <w:rsid w:val="006E6129"/>
    <w:rsid w:val="006F4A5B"/>
    <w:rsid w:val="006F538E"/>
    <w:rsid w:val="00703311"/>
    <w:rsid w:val="0071475D"/>
    <w:rsid w:val="0072603C"/>
    <w:rsid w:val="00731A59"/>
    <w:rsid w:val="00733C66"/>
    <w:rsid w:val="0073748B"/>
    <w:rsid w:val="00737C8A"/>
    <w:rsid w:val="0074042B"/>
    <w:rsid w:val="00746327"/>
    <w:rsid w:val="0074658F"/>
    <w:rsid w:val="00750EC6"/>
    <w:rsid w:val="007607D1"/>
    <w:rsid w:val="0076691F"/>
    <w:rsid w:val="007931AF"/>
    <w:rsid w:val="007A3CAF"/>
    <w:rsid w:val="007A4343"/>
    <w:rsid w:val="007B7BC4"/>
    <w:rsid w:val="007C0B73"/>
    <w:rsid w:val="007F1B9E"/>
    <w:rsid w:val="007F39E4"/>
    <w:rsid w:val="007F5C9B"/>
    <w:rsid w:val="0081297C"/>
    <w:rsid w:val="00834125"/>
    <w:rsid w:val="008346AA"/>
    <w:rsid w:val="008372EC"/>
    <w:rsid w:val="008475A7"/>
    <w:rsid w:val="00851F2B"/>
    <w:rsid w:val="00863B8E"/>
    <w:rsid w:val="008656D6"/>
    <w:rsid w:val="008664A8"/>
    <w:rsid w:val="00866C60"/>
    <w:rsid w:val="008752D8"/>
    <w:rsid w:val="0089081B"/>
    <w:rsid w:val="008948A8"/>
    <w:rsid w:val="008A66E6"/>
    <w:rsid w:val="008A67BC"/>
    <w:rsid w:val="008C0462"/>
    <w:rsid w:val="008C478F"/>
    <w:rsid w:val="008D6A40"/>
    <w:rsid w:val="008E0FD7"/>
    <w:rsid w:val="008F45B5"/>
    <w:rsid w:val="00903043"/>
    <w:rsid w:val="00913C40"/>
    <w:rsid w:val="00925A53"/>
    <w:rsid w:val="00944281"/>
    <w:rsid w:val="00947B38"/>
    <w:rsid w:val="009567D9"/>
    <w:rsid w:val="009571D5"/>
    <w:rsid w:val="009631D7"/>
    <w:rsid w:val="00963B80"/>
    <w:rsid w:val="00971A3A"/>
    <w:rsid w:val="00971BE0"/>
    <w:rsid w:val="00985400"/>
    <w:rsid w:val="00990949"/>
    <w:rsid w:val="00995F7B"/>
    <w:rsid w:val="009A419E"/>
    <w:rsid w:val="009B08CC"/>
    <w:rsid w:val="009B4D26"/>
    <w:rsid w:val="009B6F45"/>
    <w:rsid w:val="009C037F"/>
    <w:rsid w:val="009C1796"/>
    <w:rsid w:val="009C38E8"/>
    <w:rsid w:val="009C48FA"/>
    <w:rsid w:val="009C643A"/>
    <w:rsid w:val="009C7A3A"/>
    <w:rsid w:val="009D25C1"/>
    <w:rsid w:val="009D370B"/>
    <w:rsid w:val="009F499E"/>
    <w:rsid w:val="00A0427B"/>
    <w:rsid w:val="00A15307"/>
    <w:rsid w:val="00A22BC6"/>
    <w:rsid w:val="00A31648"/>
    <w:rsid w:val="00A52F51"/>
    <w:rsid w:val="00A6220D"/>
    <w:rsid w:val="00A632D8"/>
    <w:rsid w:val="00A67F74"/>
    <w:rsid w:val="00A71E2F"/>
    <w:rsid w:val="00A74402"/>
    <w:rsid w:val="00A762A2"/>
    <w:rsid w:val="00A80570"/>
    <w:rsid w:val="00A868B1"/>
    <w:rsid w:val="00A91A35"/>
    <w:rsid w:val="00AA106A"/>
    <w:rsid w:val="00AA7426"/>
    <w:rsid w:val="00AA7EBA"/>
    <w:rsid w:val="00AB1C0C"/>
    <w:rsid w:val="00AC1076"/>
    <w:rsid w:val="00AC464F"/>
    <w:rsid w:val="00AD1540"/>
    <w:rsid w:val="00AD3A43"/>
    <w:rsid w:val="00AD433C"/>
    <w:rsid w:val="00AE1C99"/>
    <w:rsid w:val="00AE1FD3"/>
    <w:rsid w:val="00AE4868"/>
    <w:rsid w:val="00AF11FC"/>
    <w:rsid w:val="00AF132A"/>
    <w:rsid w:val="00AF2AA2"/>
    <w:rsid w:val="00B02759"/>
    <w:rsid w:val="00B05EA2"/>
    <w:rsid w:val="00B064B9"/>
    <w:rsid w:val="00B0718B"/>
    <w:rsid w:val="00B13C02"/>
    <w:rsid w:val="00B15C23"/>
    <w:rsid w:val="00B23389"/>
    <w:rsid w:val="00B241E7"/>
    <w:rsid w:val="00B30526"/>
    <w:rsid w:val="00B33C27"/>
    <w:rsid w:val="00B33D78"/>
    <w:rsid w:val="00B44FE1"/>
    <w:rsid w:val="00B843A4"/>
    <w:rsid w:val="00B9741F"/>
    <w:rsid w:val="00BA1BAE"/>
    <w:rsid w:val="00BA7134"/>
    <w:rsid w:val="00BA7F27"/>
    <w:rsid w:val="00BB4CC0"/>
    <w:rsid w:val="00BB67B1"/>
    <w:rsid w:val="00BC2ADE"/>
    <w:rsid w:val="00BC7EA1"/>
    <w:rsid w:val="00BD62A4"/>
    <w:rsid w:val="00BD7E3A"/>
    <w:rsid w:val="00BF09E0"/>
    <w:rsid w:val="00BF1532"/>
    <w:rsid w:val="00BF1CC9"/>
    <w:rsid w:val="00BF335D"/>
    <w:rsid w:val="00C1326F"/>
    <w:rsid w:val="00C21F56"/>
    <w:rsid w:val="00C234B2"/>
    <w:rsid w:val="00C241CE"/>
    <w:rsid w:val="00C306E2"/>
    <w:rsid w:val="00C33085"/>
    <w:rsid w:val="00C45BDF"/>
    <w:rsid w:val="00C47DA2"/>
    <w:rsid w:val="00C52493"/>
    <w:rsid w:val="00C561F4"/>
    <w:rsid w:val="00C568DA"/>
    <w:rsid w:val="00C61BAD"/>
    <w:rsid w:val="00C632C5"/>
    <w:rsid w:val="00C66D40"/>
    <w:rsid w:val="00C67454"/>
    <w:rsid w:val="00C714DE"/>
    <w:rsid w:val="00C8057D"/>
    <w:rsid w:val="00C805C8"/>
    <w:rsid w:val="00C84622"/>
    <w:rsid w:val="00C95093"/>
    <w:rsid w:val="00C95474"/>
    <w:rsid w:val="00C95EC6"/>
    <w:rsid w:val="00C97B72"/>
    <w:rsid w:val="00CA1C43"/>
    <w:rsid w:val="00CA629B"/>
    <w:rsid w:val="00CA6847"/>
    <w:rsid w:val="00CC43D1"/>
    <w:rsid w:val="00CC61F7"/>
    <w:rsid w:val="00CD624D"/>
    <w:rsid w:val="00CE201A"/>
    <w:rsid w:val="00CE55BA"/>
    <w:rsid w:val="00CF3A6D"/>
    <w:rsid w:val="00CF3DF9"/>
    <w:rsid w:val="00CF7D99"/>
    <w:rsid w:val="00D04F92"/>
    <w:rsid w:val="00D065F2"/>
    <w:rsid w:val="00D06715"/>
    <w:rsid w:val="00D10583"/>
    <w:rsid w:val="00D10E62"/>
    <w:rsid w:val="00D16738"/>
    <w:rsid w:val="00D23464"/>
    <w:rsid w:val="00D348F9"/>
    <w:rsid w:val="00D36DCE"/>
    <w:rsid w:val="00D41677"/>
    <w:rsid w:val="00D45299"/>
    <w:rsid w:val="00D45C8D"/>
    <w:rsid w:val="00D55C46"/>
    <w:rsid w:val="00D57C27"/>
    <w:rsid w:val="00D638F7"/>
    <w:rsid w:val="00D64B8C"/>
    <w:rsid w:val="00D6753F"/>
    <w:rsid w:val="00D70703"/>
    <w:rsid w:val="00D74064"/>
    <w:rsid w:val="00D743C6"/>
    <w:rsid w:val="00D87F73"/>
    <w:rsid w:val="00D92721"/>
    <w:rsid w:val="00D94C50"/>
    <w:rsid w:val="00D96C87"/>
    <w:rsid w:val="00D97977"/>
    <w:rsid w:val="00DA1AC4"/>
    <w:rsid w:val="00DA2F39"/>
    <w:rsid w:val="00DA4EB7"/>
    <w:rsid w:val="00DA52FB"/>
    <w:rsid w:val="00DB11FE"/>
    <w:rsid w:val="00DB2D1F"/>
    <w:rsid w:val="00DC507D"/>
    <w:rsid w:val="00DC52B8"/>
    <w:rsid w:val="00DD42D0"/>
    <w:rsid w:val="00DD62DB"/>
    <w:rsid w:val="00DE0F9B"/>
    <w:rsid w:val="00DF1663"/>
    <w:rsid w:val="00DF171B"/>
    <w:rsid w:val="00DF23E6"/>
    <w:rsid w:val="00DF3678"/>
    <w:rsid w:val="00DF4AFF"/>
    <w:rsid w:val="00E00426"/>
    <w:rsid w:val="00E0385F"/>
    <w:rsid w:val="00E10FC5"/>
    <w:rsid w:val="00E12BCB"/>
    <w:rsid w:val="00E144A7"/>
    <w:rsid w:val="00E358F8"/>
    <w:rsid w:val="00E37D31"/>
    <w:rsid w:val="00E4146B"/>
    <w:rsid w:val="00E478C2"/>
    <w:rsid w:val="00E541C0"/>
    <w:rsid w:val="00E54644"/>
    <w:rsid w:val="00E55C3E"/>
    <w:rsid w:val="00E609E3"/>
    <w:rsid w:val="00E62068"/>
    <w:rsid w:val="00E63576"/>
    <w:rsid w:val="00E6379D"/>
    <w:rsid w:val="00E7082E"/>
    <w:rsid w:val="00E75AFD"/>
    <w:rsid w:val="00E77C77"/>
    <w:rsid w:val="00E80933"/>
    <w:rsid w:val="00E92DC3"/>
    <w:rsid w:val="00E93FCA"/>
    <w:rsid w:val="00E94C8E"/>
    <w:rsid w:val="00EA71D7"/>
    <w:rsid w:val="00EA7322"/>
    <w:rsid w:val="00EB2536"/>
    <w:rsid w:val="00EB35C3"/>
    <w:rsid w:val="00EB62C2"/>
    <w:rsid w:val="00EB6E41"/>
    <w:rsid w:val="00EB7373"/>
    <w:rsid w:val="00EB77A9"/>
    <w:rsid w:val="00EC0841"/>
    <w:rsid w:val="00EC3E8D"/>
    <w:rsid w:val="00EF0DAB"/>
    <w:rsid w:val="00EF2447"/>
    <w:rsid w:val="00EF54C0"/>
    <w:rsid w:val="00EF5AA1"/>
    <w:rsid w:val="00F01273"/>
    <w:rsid w:val="00F02D30"/>
    <w:rsid w:val="00F050E0"/>
    <w:rsid w:val="00F153AA"/>
    <w:rsid w:val="00F17D54"/>
    <w:rsid w:val="00F21668"/>
    <w:rsid w:val="00F23C7C"/>
    <w:rsid w:val="00F2606F"/>
    <w:rsid w:val="00F26CD4"/>
    <w:rsid w:val="00F33117"/>
    <w:rsid w:val="00F34F28"/>
    <w:rsid w:val="00F3740F"/>
    <w:rsid w:val="00F37A58"/>
    <w:rsid w:val="00F40FB0"/>
    <w:rsid w:val="00F417DA"/>
    <w:rsid w:val="00F4450F"/>
    <w:rsid w:val="00F45B2B"/>
    <w:rsid w:val="00F46D6E"/>
    <w:rsid w:val="00F56A64"/>
    <w:rsid w:val="00F5793F"/>
    <w:rsid w:val="00F61A7D"/>
    <w:rsid w:val="00F63DC4"/>
    <w:rsid w:val="00F73598"/>
    <w:rsid w:val="00F743C9"/>
    <w:rsid w:val="00F803EB"/>
    <w:rsid w:val="00F806D7"/>
    <w:rsid w:val="00F96892"/>
    <w:rsid w:val="00FA0A66"/>
    <w:rsid w:val="00FB6251"/>
    <w:rsid w:val="00FC6C99"/>
    <w:rsid w:val="00FD47F5"/>
    <w:rsid w:val="00FD4DB8"/>
    <w:rsid w:val="00FE01C1"/>
    <w:rsid w:val="00FE36B0"/>
    <w:rsid w:val="00FE41AC"/>
    <w:rsid w:val="00FE4AE7"/>
    <w:rsid w:val="00FE5178"/>
    <w:rsid w:val="00FE7E47"/>
    <w:rsid w:val="00FF277A"/>
    <w:rsid w:val="00FF2C57"/>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55D9720D-707A-4F60-AFEA-03973E0D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basedOn w:val="Normal"/>
    <w:uiPriority w:val="34"/>
    <w:qFormat/>
    <w:rsid w:val="00CD624D"/>
    <w:pPr>
      <w:ind w:left="720"/>
      <w:contextualSpacing/>
    </w:pPr>
  </w:style>
  <w:style w:type="character" w:customStyle="1" w:styleId="UnresolvedMention1">
    <w:name w:val="Unresolved Mention1"/>
    <w:basedOn w:val="DefaultParagraphFont"/>
    <w:uiPriority w:val="99"/>
    <w:semiHidden/>
    <w:unhideWhenUsed/>
    <w:rsid w:val="00047F8C"/>
    <w:rPr>
      <w:color w:val="605E5C"/>
      <w:shd w:val="clear" w:color="auto" w:fill="E1DFDD"/>
    </w:rPr>
  </w:style>
  <w:style w:type="paragraph" w:customStyle="1" w:styleId="paragraph">
    <w:name w:val="paragraph"/>
    <w:basedOn w:val="Normal"/>
    <w:rsid w:val="00DD42D0"/>
    <w:pPr>
      <w:spacing w:before="100" w:beforeAutospacing="1" w:after="100" w:afterAutospacing="1"/>
    </w:pPr>
    <w:rPr>
      <w:lang w:val="en-GB" w:eastAsia="en-GB"/>
    </w:rPr>
  </w:style>
  <w:style w:type="character" w:customStyle="1" w:styleId="normaltextrun">
    <w:name w:val="normaltextrun"/>
    <w:basedOn w:val="DefaultParagraphFont"/>
    <w:rsid w:val="00DD42D0"/>
  </w:style>
  <w:style w:type="character" w:customStyle="1" w:styleId="eop">
    <w:name w:val="eop"/>
    <w:basedOn w:val="DefaultParagraphFont"/>
    <w:rsid w:val="00DD42D0"/>
  </w:style>
  <w:style w:type="table" w:styleId="TableGrid">
    <w:name w:val="Table Grid"/>
    <w:basedOn w:val="TableNormal"/>
    <w:rsid w:val="0009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153AA"/>
    <w:rPr>
      <w:sz w:val="24"/>
      <w:szCs w:val="24"/>
    </w:rPr>
  </w:style>
  <w:style w:type="paragraph" w:styleId="Revision">
    <w:name w:val="Revision"/>
    <w:hidden/>
    <w:uiPriority w:val="99"/>
    <w:semiHidden/>
    <w:rsid w:val="00D10583"/>
    <w:rPr>
      <w:sz w:val="24"/>
      <w:szCs w:val="24"/>
    </w:rPr>
  </w:style>
  <w:style w:type="paragraph" w:customStyle="1" w:styleId="Default">
    <w:name w:val="Default"/>
    <w:rsid w:val="00633B4C"/>
    <w:pPr>
      <w:autoSpaceDE w:val="0"/>
      <w:autoSpaceDN w:val="0"/>
      <w:adjustRightInd w:val="0"/>
    </w:pPr>
    <w:rPr>
      <w:rFonts w:ascii="Calibri" w:hAnsi="Calibri" w:cs="Calibri"/>
      <w:color w:val="000000"/>
      <w:sz w:val="24"/>
      <w:szCs w:val="24"/>
      <w:lang w:val="en-GB"/>
    </w:rPr>
  </w:style>
  <w:style w:type="character" w:customStyle="1" w:styleId="UnresolvedMention2">
    <w:name w:val="Unresolved Mention2"/>
    <w:basedOn w:val="DefaultParagraphFont"/>
    <w:uiPriority w:val="99"/>
    <w:semiHidden/>
    <w:unhideWhenUsed/>
    <w:rsid w:val="006E4A8E"/>
    <w:rPr>
      <w:color w:val="605E5C"/>
      <w:shd w:val="clear" w:color="auto" w:fill="E1DFDD"/>
    </w:rPr>
  </w:style>
  <w:style w:type="character" w:styleId="PlaceholderText">
    <w:name w:val="Placeholder Text"/>
    <w:basedOn w:val="DefaultParagraphFont"/>
    <w:uiPriority w:val="99"/>
    <w:semiHidden/>
    <w:rsid w:val="003A144A"/>
    <w:rPr>
      <w:color w:val="808080"/>
    </w:rPr>
  </w:style>
  <w:style w:type="character" w:styleId="UnresolvedMention">
    <w:name w:val="Unresolved Mention"/>
    <w:basedOn w:val="DefaultParagraphFont"/>
    <w:uiPriority w:val="99"/>
    <w:semiHidden/>
    <w:unhideWhenUsed/>
    <w:rsid w:val="00045F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5673">
      <w:bodyDiv w:val="1"/>
      <w:marLeft w:val="0"/>
      <w:marRight w:val="0"/>
      <w:marTop w:val="0"/>
      <w:marBottom w:val="0"/>
      <w:divBdr>
        <w:top w:val="none" w:sz="0" w:space="0" w:color="auto"/>
        <w:left w:val="none" w:sz="0" w:space="0" w:color="auto"/>
        <w:bottom w:val="none" w:sz="0" w:space="0" w:color="auto"/>
        <w:right w:val="none" w:sz="0" w:space="0" w:color="auto"/>
      </w:divBdr>
    </w:div>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2691293">
      <w:bodyDiv w:val="1"/>
      <w:marLeft w:val="0"/>
      <w:marRight w:val="0"/>
      <w:marTop w:val="0"/>
      <w:marBottom w:val="0"/>
      <w:divBdr>
        <w:top w:val="none" w:sz="0" w:space="0" w:color="auto"/>
        <w:left w:val="none" w:sz="0" w:space="0" w:color="auto"/>
        <w:bottom w:val="none" w:sz="0" w:space="0" w:color="auto"/>
        <w:right w:val="none" w:sz="0" w:space="0" w:color="auto"/>
      </w:divBdr>
    </w:div>
    <w:div w:id="718820475">
      <w:bodyDiv w:val="1"/>
      <w:marLeft w:val="0"/>
      <w:marRight w:val="0"/>
      <w:marTop w:val="0"/>
      <w:marBottom w:val="0"/>
      <w:divBdr>
        <w:top w:val="none" w:sz="0" w:space="0" w:color="auto"/>
        <w:left w:val="none" w:sz="0" w:space="0" w:color="auto"/>
        <w:bottom w:val="none" w:sz="0" w:space="0" w:color="auto"/>
        <w:right w:val="none" w:sz="0" w:space="0" w:color="auto"/>
      </w:divBdr>
    </w:div>
    <w:div w:id="731271395">
      <w:bodyDiv w:val="1"/>
      <w:marLeft w:val="0"/>
      <w:marRight w:val="0"/>
      <w:marTop w:val="0"/>
      <w:marBottom w:val="0"/>
      <w:divBdr>
        <w:top w:val="none" w:sz="0" w:space="0" w:color="auto"/>
        <w:left w:val="none" w:sz="0" w:space="0" w:color="auto"/>
        <w:bottom w:val="none" w:sz="0" w:space="0" w:color="auto"/>
        <w:right w:val="none" w:sz="0" w:space="0" w:color="auto"/>
      </w:divBdr>
    </w:div>
    <w:div w:id="860901090">
      <w:bodyDiv w:val="1"/>
      <w:marLeft w:val="0"/>
      <w:marRight w:val="0"/>
      <w:marTop w:val="0"/>
      <w:marBottom w:val="0"/>
      <w:divBdr>
        <w:top w:val="none" w:sz="0" w:space="0" w:color="auto"/>
        <w:left w:val="none" w:sz="0" w:space="0" w:color="auto"/>
        <w:bottom w:val="none" w:sz="0" w:space="0" w:color="auto"/>
        <w:right w:val="none" w:sz="0" w:space="0" w:color="auto"/>
      </w:divBdr>
    </w:div>
    <w:div w:id="874923367">
      <w:bodyDiv w:val="1"/>
      <w:marLeft w:val="0"/>
      <w:marRight w:val="0"/>
      <w:marTop w:val="0"/>
      <w:marBottom w:val="0"/>
      <w:divBdr>
        <w:top w:val="none" w:sz="0" w:space="0" w:color="auto"/>
        <w:left w:val="none" w:sz="0" w:space="0" w:color="auto"/>
        <w:bottom w:val="none" w:sz="0" w:space="0" w:color="auto"/>
        <w:right w:val="none" w:sz="0" w:space="0" w:color="auto"/>
      </w:divBdr>
    </w:div>
    <w:div w:id="900596806">
      <w:bodyDiv w:val="1"/>
      <w:marLeft w:val="0"/>
      <w:marRight w:val="0"/>
      <w:marTop w:val="0"/>
      <w:marBottom w:val="0"/>
      <w:divBdr>
        <w:top w:val="none" w:sz="0" w:space="0" w:color="auto"/>
        <w:left w:val="none" w:sz="0" w:space="0" w:color="auto"/>
        <w:bottom w:val="none" w:sz="0" w:space="0" w:color="auto"/>
        <w:right w:val="none" w:sz="0" w:space="0" w:color="auto"/>
      </w:divBdr>
    </w:div>
    <w:div w:id="946734803">
      <w:bodyDiv w:val="1"/>
      <w:marLeft w:val="0"/>
      <w:marRight w:val="0"/>
      <w:marTop w:val="0"/>
      <w:marBottom w:val="0"/>
      <w:divBdr>
        <w:top w:val="none" w:sz="0" w:space="0" w:color="auto"/>
        <w:left w:val="none" w:sz="0" w:space="0" w:color="auto"/>
        <w:bottom w:val="none" w:sz="0" w:space="0" w:color="auto"/>
        <w:right w:val="none" w:sz="0" w:space="0" w:color="auto"/>
      </w:divBdr>
    </w:div>
    <w:div w:id="979529716">
      <w:bodyDiv w:val="1"/>
      <w:marLeft w:val="0"/>
      <w:marRight w:val="0"/>
      <w:marTop w:val="0"/>
      <w:marBottom w:val="0"/>
      <w:divBdr>
        <w:top w:val="none" w:sz="0" w:space="0" w:color="auto"/>
        <w:left w:val="none" w:sz="0" w:space="0" w:color="auto"/>
        <w:bottom w:val="none" w:sz="0" w:space="0" w:color="auto"/>
        <w:right w:val="none" w:sz="0" w:space="0" w:color="auto"/>
      </w:divBdr>
    </w:div>
    <w:div w:id="1046178418">
      <w:bodyDiv w:val="1"/>
      <w:marLeft w:val="0"/>
      <w:marRight w:val="0"/>
      <w:marTop w:val="0"/>
      <w:marBottom w:val="0"/>
      <w:divBdr>
        <w:top w:val="none" w:sz="0" w:space="0" w:color="auto"/>
        <w:left w:val="none" w:sz="0" w:space="0" w:color="auto"/>
        <w:bottom w:val="none" w:sz="0" w:space="0" w:color="auto"/>
        <w:right w:val="none" w:sz="0" w:space="0" w:color="auto"/>
      </w:divBdr>
    </w:div>
    <w:div w:id="1154368598">
      <w:bodyDiv w:val="1"/>
      <w:marLeft w:val="0"/>
      <w:marRight w:val="0"/>
      <w:marTop w:val="0"/>
      <w:marBottom w:val="0"/>
      <w:divBdr>
        <w:top w:val="none" w:sz="0" w:space="0" w:color="auto"/>
        <w:left w:val="none" w:sz="0" w:space="0" w:color="auto"/>
        <w:bottom w:val="none" w:sz="0" w:space="0" w:color="auto"/>
        <w:right w:val="none" w:sz="0" w:space="0" w:color="auto"/>
      </w:divBdr>
    </w:div>
    <w:div w:id="1224023513">
      <w:bodyDiv w:val="1"/>
      <w:marLeft w:val="0"/>
      <w:marRight w:val="0"/>
      <w:marTop w:val="0"/>
      <w:marBottom w:val="0"/>
      <w:divBdr>
        <w:top w:val="none" w:sz="0" w:space="0" w:color="auto"/>
        <w:left w:val="none" w:sz="0" w:space="0" w:color="auto"/>
        <w:bottom w:val="none" w:sz="0" w:space="0" w:color="auto"/>
        <w:right w:val="none" w:sz="0" w:space="0" w:color="auto"/>
      </w:divBdr>
    </w:div>
    <w:div w:id="1249659485">
      <w:bodyDiv w:val="1"/>
      <w:marLeft w:val="0"/>
      <w:marRight w:val="0"/>
      <w:marTop w:val="0"/>
      <w:marBottom w:val="0"/>
      <w:divBdr>
        <w:top w:val="none" w:sz="0" w:space="0" w:color="auto"/>
        <w:left w:val="none" w:sz="0" w:space="0" w:color="auto"/>
        <w:bottom w:val="none" w:sz="0" w:space="0" w:color="auto"/>
        <w:right w:val="none" w:sz="0" w:space="0" w:color="auto"/>
      </w:divBdr>
    </w:div>
    <w:div w:id="1342731788">
      <w:bodyDiv w:val="1"/>
      <w:marLeft w:val="0"/>
      <w:marRight w:val="0"/>
      <w:marTop w:val="0"/>
      <w:marBottom w:val="0"/>
      <w:divBdr>
        <w:top w:val="none" w:sz="0" w:space="0" w:color="auto"/>
        <w:left w:val="none" w:sz="0" w:space="0" w:color="auto"/>
        <w:bottom w:val="none" w:sz="0" w:space="0" w:color="auto"/>
        <w:right w:val="none" w:sz="0" w:space="0" w:color="auto"/>
      </w:divBdr>
    </w:div>
    <w:div w:id="1463033836">
      <w:bodyDiv w:val="1"/>
      <w:marLeft w:val="0"/>
      <w:marRight w:val="0"/>
      <w:marTop w:val="0"/>
      <w:marBottom w:val="0"/>
      <w:divBdr>
        <w:top w:val="none" w:sz="0" w:space="0" w:color="auto"/>
        <w:left w:val="none" w:sz="0" w:space="0" w:color="auto"/>
        <w:bottom w:val="none" w:sz="0" w:space="0" w:color="auto"/>
        <w:right w:val="none" w:sz="0" w:space="0" w:color="auto"/>
      </w:divBdr>
    </w:div>
    <w:div w:id="1519930972">
      <w:bodyDiv w:val="1"/>
      <w:marLeft w:val="0"/>
      <w:marRight w:val="0"/>
      <w:marTop w:val="0"/>
      <w:marBottom w:val="0"/>
      <w:divBdr>
        <w:top w:val="none" w:sz="0" w:space="0" w:color="auto"/>
        <w:left w:val="none" w:sz="0" w:space="0" w:color="auto"/>
        <w:bottom w:val="none" w:sz="0" w:space="0" w:color="auto"/>
        <w:right w:val="none" w:sz="0" w:space="0" w:color="auto"/>
      </w:divBdr>
    </w:div>
    <w:div w:id="1583222794">
      <w:bodyDiv w:val="1"/>
      <w:marLeft w:val="0"/>
      <w:marRight w:val="0"/>
      <w:marTop w:val="0"/>
      <w:marBottom w:val="0"/>
      <w:divBdr>
        <w:top w:val="none" w:sz="0" w:space="0" w:color="auto"/>
        <w:left w:val="none" w:sz="0" w:space="0" w:color="auto"/>
        <w:bottom w:val="none" w:sz="0" w:space="0" w:color="auto"/>
        <w:right w:val="none" w:sz="0" w:space="0" w:color="auto"/>
      </w:divBdr>
    </w:div>
    <w:div w:id="1710303225">
      <w:bodyDiv w:val="1"/>
      <w:marLeft w:val="0"/>
      <w:marRight w:val="0"/>
      <w:marTop w:val="0"/>
      <w:marBottom w:val="0"/>
      <w:divBdr>
        <w:top w:val="none" w:sz="0" w:space="0" w:color="auto"/>
        <w:left w:val="none" w:sz="0" w:space="0" w:color="auto"/>
        <w:bottom w:val="none" w:sz="0" w:space="0" w:color="auto"/>
        <w:right w:val="none" w:sz="0" w:space="0" w:color="auto"/>
      </w:divBdr>
    </w:div>
    <w:div w:id="1979603614">
      <w:bodyDiv w:val="1"/>
      <w:marLeft w:val="0"/>
      <w:marRight w:val="0"/>
      <w:marTop w:val="0"/>
      <w:marBottom w:val="0"/>
      <w:divBdr>
        <w:top w:val="none" w:sz="0" w:space="0" w:color="auto"/>
        <w:left w:val="none" w:sz="0" w:space="0" w:color="auto"/>
        <w:bottom w:val="none" w:sz="0" w:space="0" w:color="auto"/>
        <w:right w:val="none" w:sz="0" w:space="0" w:color="auto"/>
      </w:divBdr>
    </w:div>
    <w:div w:id="2046057689">
      <w:bodyDiv w:val="1"/>
      <w:marLeft w:val="0"/>
      <w:marRight w:val="0"/>
      <w:marTop w:val="0"/>
      <w:marBottom w:val="0"/>
      <w:divBdr>
        <w:top w:val="none" w:sz="0" w:space="0" w:color="auto"/>
        <w:left w:val="none" w:sz="0" w:space="0" w:color="auto"/>
        <w:bottom w:val="none" w:sz="0" w:space="0" w:color="auto"/>
        <w:right w:val="none" w:sz="0" w:space="0" w:color="auto"/>
      </w:divBdr>
      <w:divsChild>
        <w:div w:id="2094162853">
          <w:marLeft w:val="0"/>
          <w:marRight w:val="0"/>
          <w:marTop w:val="0"/>
          <w:marBottom w:val="0"/>
          <w:divBdr>
            <w:top w:val="none" w:sz="0" w:space="0" w:color="auto"/>
            <w:left w:val="none" w:sz="0" w:space="0" w:color="auto"/>
            <w:bottom w:val="none" w:sz="0" w:space="0" w:color="auto"/>
            <w:right w:val="none" w:sz="0" w:space="0" w:color="auto"/>
          </w:divBdr>
        </w:div>
        <w:div w:id="1489857351">
          <w:marLeft w:val="0"/>
          <w:marRight w:val="0"/>
          <w:marTop w:val="0"/>
          <w:marBottom w:val="0"/>
          <w:divBdr>
            <w:top w:val="none" w:sz="0" w:space="0" w:color="auto"/>
            <w:left w:val="none" w:sz="0" w:space="0" w:color="auto"/>
            <w:bottom w:val="none" w:sz="0" w:space="0" w:color="auto"/>
            <w:right w:val="none" w:sz="0" w:space="0" w:color="auto"/>
          </w:divBdr>
        </w:div>
        <w:div w:id="755247090">
          <w:marLeft w:val="0"/>
          <w:marRight w:val="0"/>
          <w:marTop w:val="0"/>
          <w:marBottom w:val="0"/>
          <w:divBdr>
            <w:top w:val="none" w:sz="0" w:space="0" w:color="auto"/>
            <w:left w:val="none" w:sz="0" w:space="0" w:color="auto"/>
            <w:bottom w:val="none" w:sz="0" w:space="0" w:color="auto"/>
            <w:right w:val="none" w:sz="0" w:space="0" w:color="auto"/>
          </w:divBdr>
        </w:div>
        <w:div w:id="268633987">
          <w:marLeft w:val="0"/>
          <w:marRight w:val="0"/>
          <w:marTop w:val="0"/>
          <w:marBottom w:val="0"/>
          <w:divBdr>
            <w:top w:val="none" w:sz="0" w:space="0" w:color="auto"/>
            <w:left w:val="none" w:sz="0" w:space="0" w:color="auto"/>
            <w:bottom w:val="none" w:sz="0" w:space="0" w:color="auto"/>
            <w:right w:val="none" w:sz="0" w:space="0" w:color="auto"/>
          </w:divBdr>
        </w:div>
        <w:div w:id="903181171">
          <w:marLeft w:val="0"/>
          <w:marRight w:val="0"/>
          <w:marTop w:val="0"/>
          <w:marBottom w:val="0"/>
          <w:divBdr>
            <w:top w:val="none" w:sz="0" w:space="0" w:color="auto"/>
            <w:left w:val="none" w:sz="0" w:space="0" w:color="auto"/>
            <w:bottom w:val="none" w:sz="0" w:space="0" w:color="auto"/>
            <w:right w:val="none" w:sz="0" w:space="0" w:color="auto"/>
          </w:divBdr>
        </w:div>
        <w:div w:id="1028071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tima.abdelgadir@nrc.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o.gl/maps/ppyRwrzuUeCX6pVy6"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4818fe-7726-4af4-9fca-9a60ea9e5fd6">
      <Terms xmlns="http://schemas.microsoft.com/office/infopath/2007/PartnerControls"/>
    </lcf76f155ced4ddcb4097134ff3c332f>
    <TaxCatchAll xmlns="8caa4eb5-e965-42d7-979c-ce6d5ee872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1934552899A349B35347F445000B95" ma:contentTypeVersion="14" ma:contentTypeDescription="Create a new document." ma:contentTypeScope="" ma:versionID="0120a22f80dd7b157666e612531dd2bc">
  <xsd:schema xmlns:xsd="http://www.w3.org/2001/XMLSchema" xmlns:xs="http://www.w3.org/2001/XMLSchema" xmlns:p="http://schemas.microsoft.com/office/2006/metadata/properties" xmlns:ns2="284818fe-7726-4af4-9fca-9a60ea9e5fd6" xmlns:ns3="8caa4eb5-e965-42d7-979c-ce6d5ee87227" targetNamespace="http://schemas.microsoft.com/office/2006/metadata/properties" ma:root="true" ma:fieldsID="714eb451e4de803daedaefd950b8ad72" ns2:_="" ns3:_="">
    <xsd:import namespace="284818fe-7726-4af4-9fca-9a60ea9e5fd6"/>
    <xsd:import namespace="8caa4eb5-e965-42d7-979c-ce6d5ee872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818fe-7726-4af4-9fca-9a60ea9e5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aa4eb5-e965-42d7-979c-ce6d5ee872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ed59277-6169-49b1-acc6-5e9230568a31}" ma:internalName="TaxCatchAll" ma:showField="CatchAllData" ma:web="8caa4eb5-e965-42d7-979c-ce6d5ee872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42BBAE-6CED-4AB1-B5C4-B3ABC2852A61}">
  <ds:schemaRefs>
    <ds:schemaRef ds:uri="http://schemas.openxmlformats.org/officeDocument/2006/bibliography"/>
  </ds:schemaRefs>
</ds:datastoreItem>
</file>

<file path=customXml/itemProps2.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3.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284818fe-7726-4af4-9fca-9a60ea9e5fd6"/>
    <ds:schemaRef ds:uri="8caa4eb5-e965-42d7-979c-ce6d5ee87227"/>
  </ds:schemaRefs>
</ds:datastoreItem>
</file>

<file path=customXml/itemProps4.xml><?xml version="1.0" encoding="utf-8"?>
<ds:datastoreItem xmlns:ds="http://schemas.openxmlformats.org/officeDocument/2006/customXml" ds:itemID="{C0D4D748-CE10-4854-B3F7-DBD5E6E29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818fe-7726-4af4-9fca-9a60ea9e5fd6"/>
    <ds:schemaRef ds:uri="8caa4eb5-e965-42d7-979c-ce6d5ee87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1125</Words>
  <Characters>6417</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To Whom It May Concern:</vt:lpstr>
      <vt:lpstr>To Whom It May Concern:</vt:lpstr>
    </vt:vector>
  </TitlesOfParts>
  <Company>NRC</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creator>Sam Hayton</dc:creator>
  <cp:lastModifiedBy>Fatima Abdelgadir</cp:lastModifiedBy>
  <cp:revision>72</cp:revision>
  <cp:lastPrinted>2022-10-05T06:55:00Z</cp:lastPrinted>
  <dcterms:created xsi:type="dcterms:W3CDTF">2022-04-07T08:32:00Z</dcterms:created>
  <dcterms:modified xsi:type="dcterms:W3CDTF">2022-10-19T08:14:00Z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0x010100148D2E436592FB48974FD863F87B9AF3</vt:lpwstr>
  </property>
  <property fmtid="{D5CDD505-2E9C-101B-9397-08002B2CF9AE}" pid="3" name="_dlc_DocIdItemGuid">
    <vt:lpwstr>3e368347-9a02-4ebd-827f-210e40d53a9d</vt:lpwstr>
  </property>
  <property fmtid="{D5CDD505-2E9C-101B-9397-08002B2CF9AE}" pid="4" name="MediaServiceImageTags">
    <vt:lpwstr/>
  </property>
</Properties>
</file>